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022" w:rsidRDefault="009F7022" w:rsidP="007F1FDD">
      <w:pPr>
        <w:pStyle w:val="NormalWeb"/>
      </w:pPr>
      <w:r w:rsidRPr="009F7022">
        <w:rPr>
          <w:b/>
          <w:bCs/>
        </w:rPr>
        <w:t>Comments from the editors and reviewers:</w:t>
      </w:r>
      <w:r w:rsidRPr="009F7022">
        <w:br/>
      </w:r>
    </w:p>
    <w:p w:rsidR="009F7022" w:rsidRDefault="009F7022" w:rsidP="007F1FDD">
      <w:pPr>
        <w:pStyle w:val="NormalWeb"/>
        <w:numPr>
          <w:ilvl w:val="0"/>
          <w:numId w:val="1"/>
        </w:numPr>
      </w:pPr>
      <w:r w:rsidRPr="009F7022">
        <w:rPr>
          <w:b/>
          <w:bCs/>
        </w:rPr>
        <w:t>Reviewer 1</w:t>
      </w:r>
    </w:p>
    <w:p w:rsidR="009F7022" w:rsidRPr="009F7022" w:rsidRDefault="009F7022" w:rsidP="007F1FDD">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rsidR="009F7022" w:rsidRPr="009F7022" w:rsidRDefault="009F7022" w:rsidP="007F1FDD">
      <w:pPr>
        <w:rPr>
          <w:rFonts w:eastAsia="Times New Roman"/>
        </w:rPr>
      </w:pPr>
      <w:r w:rsidRPr="009F7022">
        <w:rPr>
          <w:rFonts w:eastAsia="Times New Roman"/>
        </w:rPr>
        <w:t>Major comments:</w:t>
      </w:r>
    </w:p>
    <w:p w:rsidR="009F7022" w:rsidRDefault="009F7022" w:rsidP="007F1FDD">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rsidR="009F7022" w:rsidRDefault="009F7022" w:rsidP="007F1FDD">
      <w:pPr>
        <w:rPr>
          <w:rFonts w:eastAsia="Times New Roman"/>
        </w:rPr>
      </w:pPr>
    </w:p>
    <w:p w:rsidR="00F86AA1" w:rsidRPr="003D5729" w:rsidRDefault="003D5729" w:rsidP="007F1FDD">
      <w:pPr>
        <w:rPr>
          <w:rFonts w:eastAsia="Times New Roman"/>
          <w:color w:val="7030A0"/>
        </w:rPr>
      </w:pPr>
      <w:r w:rsidRPr="003D5729">
        <w:rPr>
          <w:rFonts w:eastAsia="Times New Roman"/>
          <w:color w:val="7030A0"/>
        </w:rPr>
        <w:t>Will summarize later</w:t>
      </w:r>
    </w:p>
    <w:p w:rsidR="00F86AA1" w:rsidRDefault="00F86AA1" w:rsidP="007F1FDD">
      <w:pPr>
        <w:rPr>
          <w:rFonts w:eastAsia="Times New Roman"/>
        </w:rPr>
      </w:pPr>
    </w:p>
    <w:p w:rsidR="00F86AA1" w:rsidRPr="009F7022" w:rsidRDefault="00F86AA1" w:rsidP="007F1FDD">
      <w:pPr>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rsidR="00813C24" w:rsidRPr="000B09A7" w:rsidRDefault="00044A4C" w:rsidP="007F1FDD">
      <w:pPr>
        <w:pStyle w:val="xmsonormal"/>
      </w:pPr>
      <w:r w:rsidRPr="000B09A7">
        <w:t>This is a fair comment. We cut down the size of the analysis part and only keep the essence of the results.</w:t>
      </w:r>
      <w:r w:rsidR="00813C24" w:rsidRPr="000B09A7">
        <w:t xml:space="preserve"> We answer the questions raised by this comment in following aspects:</w:t>
      </w:r>
    </w:p>
    <w:p w:rsidR="00813C24" w:rsidRPr="000B09A7" w:rsidRDefault="00813C24" w:rsidP="007F1FDD">
      <w:pPr>
        <w:pStyle w:val="xmsonormal"/>
        <w:numPr>
          <w:ilvl w:val="0"/>
          <w:numId w:val="6"/>
        </w:numPr>
      </w:pPr>
      <w:r w:rsidRPr="000B09A7">
        <w:t xml:space="preserve">Is it trivial to study the </w:t>
      </w:r>
      <w:r w:rsidR="00B94E12" w:rsidRPr="000B09A7">
        <w:t>“</w:t>
      </w:r>
      <w:r w:rsidRPr="000B09A7">
        <w:t>naive greedy tactic</w:t>
      </w:r>
      <w:r w:rsidR="00B94E12" w:rsidRPr="000B09A7">
        <w:t>”</w:t>
      </w:r>
      <w:r w:rsidRPr="000B09A7">
        <w:t>?</w:t>
      </w:r>
    </w:p>
    <w:p w:rsidR="000E24BD" w:rsidRPr="000B09A7" w:rsidRDefault="00BE65A5" w:rsidP="007F1FDD">
      <w:pPr>
        <w:pStyle w:val="xmsonormal"/>
      </w:pPr>
      <w:r w:rsidRPr="000B09A7">
        <w:t>We also mak</w:t>
      </w:r>
      <w:r w:rsidR="000E24BD" w:rsidRPr="000B09A7">
        <w:t xml:space="preserve">e </w:t>
      </w:r>
      <w:r w:rsidR="003B4B92">
        <w:t>extensive</w:t>
      </w:r>
      <w:r w:rsidR="000E24BD" w:rsidRPr="000B09A7">
        <w:t xml:space="preserve"> clarification</w:t>
      </w:r>
      <w:r w:rsidRPr="000B09A7">
        <w:t>s</w:t>
      </w:r>
      <w:r w:rsidR="000E24BD" w:rsidRPr="000B09A7">
        <w:t xml:space="preserve"> in our responses to the </w:t>
      </w:r>
      <w:r w:rsidRPr="000B09A7">
        <w:t xml:space="preserve">comment 2.1 and 2.7. We also add the corresponding </w:t>
      </w:r>
      <w:r w:rsidRPr="003B4B92">
        <w:t>explanations</w:t>
      </w:r>
      <w:r w:rsidRPr="000B09A7">
        <w:t xml:space="preserve"> </w:t>
      </w:r>
      <w:r w:rsidR="00B877F4" w:rsidRPr="000B09A7">
        <w:t>in the fourth paragraph of the introduction part and section 3.3.4 to avoid confusions</w:t>
      </w:r>
      <w:r w:rsidR="00980761" w:rsidRPr="000B09A7">
        <w:t>.</w:t>
      </w:r>
      <w:r w:rsidR="000B09A7">
        <w:t xml:space="preserve"> We argue that it is very important to study greedy tactic:</w:t>
      </w:r>
    </w:p>
    <w:p w:rsidR="00F376FB" w:rsidRDefault="00BF04CE" w:rsidP="00F376FB">
      <w:pPr>
        <w:pStyle w:val="xmsonormal"/>
        <w:numPr>
          <w:ilvl w:val="1"/>
          <w:numId w:val="6"/>
        </w:numPr>
      </w:pPr>
      <w:r>
        <w:t>G</w:t>
      </w:r>
      <w:r w:rsidR="000B09A7" w:rsidRPr="000B09A7">
        <w:t xml:space="preserve">reedy tactic is the default tactic that many transit planning apps (for example, Google Map and Transit) </w:t>
      </w:r>
      <w:r w:rsidR="000B09A7">
        <w:t>suppose their users to us; i</w:t>
      </w:r>
      <w:r w:rsidR="00B877F4">
        <w:t xml:space="preserve">t is certain that some transit app users will follow the suggestion. This is especially true for some new app users who are not aware of the high risk of greedy tactic. </w:t>
      </w:r>
      <w:r w:rsidR="00F376FB">
        <w:t>If apps and current popular trip planning algorithms are systematically suggesting a trip plan with very poor performance based on real-time information, it is extremely necessary and important to measure its performance and improve it</w:t>
      </w:r>
      <w:r w:rsidR="00B24CA2">
        <w:t>.</w:t>
      </w:r>
      <w:r w:rsidR="00F376FB">
        <w:t xml:space="preserve"> </w:t>
      </w:r>
    </w:p>
    <w:p w:rsidR="00B877F4" w:rsidRDefault="00F376FB" w:rsidP="000B09A7">
      <w:pPr>
        <w:pStyle w:val="xmsonormal"/>
        <w:numPr>
          <w:ilvl w:val="1"/>
          <w:numId w:val="6"/>
        </w:numPr>
      </w:pPr>
      <w:r>
        <w:t xml:space="preserve">To </w:t>
      </w:r>
      <w:r w:rsidR="00B24CA2">
        <w:t>improve</w:t>
      </w:r>
      <w:r w:rsidR="00A8207F">
        <w:t xml:space="preserve"> </w:t>
      </w:r>
      <w:r w:rsidR="009F09A0">
        <w:t xml:space="preserve">performance </w:t>
      </w:r>
      <w:r w:rsidR="00A8207F">
        <w:t>and optimize the</w:t>
      </w:r>
      <w:r w:rsidR="00E93C3A">
        <w:t xml:space="preserve"> </w:t>
      </w:r>
      <w:r w:rsidR="00A8207F">
        <w:t>insurance buffer, we need to first calculate the performance of greedy tactic, which is the upper bound of the RTI-based trip planning strategies.</w:t>
      </w:r>
    </w:p>
    <w:p w:rsidR="00B877F4" w:rsidRDefault="009C571B" w:rsidP="007F1FDD">
      <w:pPr>
        <w:pStyle w:val="xmsonormal"/>
        <w:rPr>
          <w:color w:val="FF0000"/>
        </w:rPr>
      </w:pPr>
      <w:r>
        <w:rPr>
          <w:color w:val="FF0000"/>
        </w:rPr>
        <w:t>We also extensively discuss this issue in our response to the comment 2.1, 2.7, and 2.13. We also add corresponding explanations in the section</w:t>
      </w:r>
    </w:p>
    <w:p w:rsidR="005557D6" w:rsidRDefault="00B21AF8" w:rsidP="007F1FDD">
      <w:pPr>
        <w:pStyle w:val="xmsonormal"/>
        <w:numPr>
          <w:ilvl w:val="0"/>
          <w:numId w:val="6"/>
        </w:numPr>
        <w:rPr>
          <w:color w:val="FF0000"/>
        </w:rPr>
      </w:pPr>
      <w:r>
        <w:rPr>
          <w:color w:val="FF0000"/>
        </w:rPr>
        <w:lastRenderedPageBreak/>
        <w:t>Affinity with “hidden waiting time”.</w:t>
      </w:r>
    </w:p>
    <w:p w:rsidR="00B21AF8" w:rsidRPr="00CB1C3F" w:rsidRDefault="00B21AF8" w:rsidP="00B21AF8">
      <w:pPr>
        <w:pStyle w:val="xmsonormal"/>
        <w:rPr>
          <w:color w:val="FF0000"/>
        </w:rPr>
      </w:pPr>
      <w:r>
        <w:rPr>
          <w:color w:val="FF0000"/>
        </w:rPr>
        <w:t xml:space="preserve">Yes, this is </w:t>
      </w:r>
      <w:r w:rsidR="00B877F4">
        <w:rPr>
          <w:color w:val="FF0000"/>
        </w:rPr>
        <w:t xml:space="preserve">true. The concept of “hidden waiting time” says the exact </w:t>
      </w:r>
    </w:p>
    <w:p w:rsidR="00044A4C" w:rsidRPr="00044A4C" w:rsidRDefault="00044A4C" w:rsidP="007F1FDD">
      <w:pPr>
        <w:rPr>
          <w:rFonts w:eastAsia="Times New Roman"/>
        </w:rPr>
      </w:pPr>
    </w:p>
    <w:p w:rsidR="005179D0" w:rsidRDefault="009F7022" w:rsidP="007F1FDD">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rsidR="005179D0" w:rsidRDefault="005179D0" w:rsidP="007F1FDD">
      <w:pPr>
        <w:pStyle w:val="ListParagraph"/>
        <w:ind w:left="0"/>
        <w:rPr>
          <w:rFonts w:eastAsia="Times New Roman"/>
        </w:rPr>
      </w:pPr>
    </w:p>
    <w:p w:rsidR="009F7022" w:rsidRDefault="005179D0" w:rsidP="007F1FDD">
      <w:pPr>
        <w:rPr>
          <w:rFonts w:eastAsia="Times New Roman"/>
          <w:color w:val="7030A0"/>
        </w:rPr>
      </w:pPr>
      <w:r w:rsidRPr="003D5729">
        <w:rPr>
          <w:rFonts w:eastAsia="Times New Roman"/>
          <w:color w:val="7030A0"/>
        </w:rPr>
        <w:t>This is a good suggestion and we</w:t>
      </w:r>
      <w:r w:rsidR="00CB1C3F">
        <w:rPr>
          <w:rFonts w:eastAsia="Times New Roman"/>
          <w:color w:val="7030A0"/>
        </w:rPr>
        <w:t xml:space="preserve"> removed the former section 2.1 and organize the literature review </w:t>
      </w:r>
      <w:r w:rsidR="00E05411">
        <w:rPr>
          <w:rFonts w:eastAsia="Times New Roman"/>
          <w:color w:val="7030A0"/>
        </w:rPr>
        <w:t xml:space="preserve">exactly </w:t>
      </w:r>
      <w:r w:rsidR="009A33B8">
        <w:rPr>
          <w:rFonts w:eastAsia="Times New Roman"/>
          <w:color w:val="7030A0"/>
        </w:rPr>
        <w:t>as the reviewer sug</w:t>
      </w:r>
      <w:r w:rsidR="00E05411">
        <w:rPr>
          <w:rFonts w:eastAsia="Times New Roman"/>
          <w:color w:val="7030A0"/>
        </w:rPr>
        <w:t xml:space="preserve">gested: we first review the methods of quantifying; we delete most discussions about the survey and move their costs to the corresponding studies in section 2.2 to make the discussion more relevant. </w:t>
      </w:r>
      <w:r w:rsidR="000C544F">
        <w:rPr>
          <w:rFonts w:eastAsia="Times New Roman"/>
          <w:color w:val="7030A0"/>
        </w:rPr>
        <w:t>We thank the reviewer again for the great suggestion.</w:t>
      </w:r>
    </w:p>
    <w:p w:rsidR="000C544F" w:rsidRDefault="000C544F" w:rsidP="007F1FDD">
      <w:pPr>
        <w:rPr>
          <w:color w:val="C00000"/>
        </w:rPr>
      </w:pPr>
      <w:r>
        <w:rPr>
          <w:rFonts w:eastAsia="Times New Roman"/>
          <w:color w:val="7030A0"/>
        </w:rPr>
        <w:tab/>
        <w:t xml:space="preserve">We also added a new “Findings” section in section 2.2 to report relevant studies’ findings. We first discuss prior studies’ conclusions about the RTI’s positive impact on the perceived waiting time and actual waiting time. Then we discuss other </w:t>
      </w:r>
      <w:r w:rsidR="005062F6">
        <w:rPr>
          <w:rFonts w:eastAsia="Times New Roman"/>
          <w:color w:val="7030A0"/>
        </w:rPr>
        <w:t>conclusions that concluded RTI has limited impact on the perceived waiting time and actual waiting time. Finally, we continue the discussion by demonstrating the academic gap in this area and the motivation of the paper.</w:t>
      </w:r>
      <w:r w:rsidR="002052FE">
        <w:rPr>
          <w:rFonts w:eastAsia="Times New Roman"/>
          <w:color w:val="7030A0"/>
        </w:rPr>
        <w:t xml:space="preserve"> We believe the literature review is </w:t>
      </w:r>
      <w:r w:rsidR="00F10462">
        <w:rPr>
          <w:rFonts w:eastAsia="Times New Roman"/>
          <w:color w:val="7030A0"/>
        </w:rPr>
        <w:t xml:space="preserve">now </w:t>
      </w:r>
      <w:r w:rsidR="002052FE">
        <w:rPr>
          <w:rFonts w:eastAsia="Times New Roman"/>
          <w:color w:val="7030A0"/>
        </w:rPr>
        <w:t xml:space="preserve">more </w:t>
      </w:r>
      <w:r w:rsidR="0074585D">
        <w:rPr>
          <w:rFonts w:eastAsia="Times New Roman"/>
          <w:color w:val="7030A0"/>
        </w:rPr>
        <w:t xml:space="preserve">complete and </w:t>
      </w:r>
      <w:r w:rsidR="002052FE">
        <w:rPr>
          <w:rFonts w:eastAsia="Times New Roman"/>
          <w:color w:val="7030A0"/>
        </w:rPr>
        <w:t xml:space="preserve">relevant </w:t>
      </w:r>
      <w:r w:rsidR="0074585D">
        <w:rPr>
          <w:rFonts w:eastAsia="Times New Roman"/>
          <w:color w:val="7030A0"/>
        </w:rPr>
        <w:t xml:space="preserve">to the topic of this paper with the useful </w:t>
      </w:r>
      <w:r w:rsidR="0045692F">
        <w:rPr>
          <w:rFonts w:eastAsia="Times New Roman"/>
          <w:color w:val="7030A0"/>
        </w:rPr>
        <w:t>supplements</w:t>
      </w:r>
      <w:r w:rsidR="0074585D">
        <w:rPr>
          <w:rFonts w:eastAsia="Times New Roman"/>
          <w:color w:val="7030A0"/>
        </w:rPr>
        <w:t xml:space="preserve"> proposed by the reviewers. </w:t>
      </w:r>
    </w:p>
    <w:p w:rsidR="00D91DDC" w:rsidRDefault="00D91DDC" w:rsidP="007F1FDD">
      <w:pPr>
        <w:rPr>
          <w:color w:val="C00000"/>
        </w:rPr>
      </w:pPr>
    </w:p>
    <w:p w:rsidR="00D91DDC" w:rsidRDefault="00D91DDC" w:rsidP="007F1FDD">
      <w:pPr>
        <w:rPr>
          <w:color w:val="C00000"/>
        </w:rPr>
      </w:pPr>
    </w:p>
    <w:p w:rsidR="00D91DDC" w:rsidRPr="00D91DDC" w:rsidRDefault="00D91DDC" w:rsidP="007F1FDD">
      <w:pPr>
        <w:rPr>
          <w:color w:val="C00000"/>
        </w:rPr>
      </w:pPr>
    </w:p>
    <w:p w:rsidR="009F7022" w:rsidRDefault="009F7022" w:rsidP="007F1FDD">
      <w:pPr>
        <w:pStyle w:val="ListParagraph"/>
        <w:numPr>
          <w:ilvl w:val="1"/>
          <w:numId w:val="1"/>
        </w:numPr>
        <w:rPr>
          <w:rFonts w:eastAsia="Times New Roman"/>
        </w:rPr>
      </w:pPr>
      <w:r w:rsidRPr="009F7022">
        <w:rPr>
          <w:rFonts w:eastAsia="Times New Roman"/>
        </w:rPr>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rsidR="005179D0" w:rsidRDefault="005179D0" w:rsidP="007F1FDD">
      <w:pPr>
        <w:rPr>
          <w:rFonts w:eastAsia="Times New Roman"/>
        </w:rPr>
      </w:pPr>
    </w:p>
    <w:p w:rsidR="00317B24" w:rsidRPr="003C7220" w:rsidRDefault="005179D0" w:rsidP="007F1FDD">
      <w:pPr>
        <w:rPr>
          <w:rFonts w:hint="eastAsia"/>
          <w:color w:val="7030A0"/>
        </w:rPr>
      </w:pPr>
      <w:r w:rsidRPr="003D5729">
        <w:rPr>
          <w:rFonts w:eastAsia="Times New Roman"/>
          <w:color w:val="7030A0"/>
        </w:rPr>
        <w:t>Thank you for pointing this out. We added these</w:t>
      </w:r>
      <w:r w:rsidR="001C1FC6">
        <w:rPr>
          <w:rFonts w:eastAsia="Times New Roman"/>
          <w:color w:val="7030A0"/>
        </w:rPr>
        <w:t xml:space="preserve"> </w:t>
      </w:r>
      <w:r w:rsidR="00AE723B">
        <w:rPr>
          <w:rFonts w:eastAsia="Times New Roman"/>
          <w:color w:val="7030A0"/>
        </w:rPr>
        <w:t xml:space="preserve">very </w:t>
      </w:r>
      <w:r w:rsidR="001C1FC6">
        <w:rPr>
          <w:rFonts w:eastAsia="Times New Roman"/>
          <w:color w:val="7030A0"/>
        </w:rPr>
        <w:t xml:space="preserve">useful references to the </w:t>
      </w:r>
      <w:r w:rsidR="00AE723B">
        <w:rPr>
          <w:rFonts w:eastAsia="Times New Roman"/>
          <w:color w:val="7030A0"/>
        </w:rPr>
        <w:t xml:space="preserve">corresponding part of </w:t>
      </w:r>
      <w:r w:rsidR="00D77D60">
        <w:rPr>
          <w:rFonts w:eastAsia="Times New Roman"/>
          <w:color w:val="7030A0"/>
        </w:rPr>
        <w:t xml:space="preserve">our analyses: </w:t>
      </w:r>
    </w:p>
    <w:p w:rsidR="005179D0" w:rsidRDefault="00317B24" w:rsidP="007F1FDD">
      <w:pPr>
        <w:pStyle w:val="ListParagraph"/>
        <w:numPr>
          <w:ilvl w:val="0"/>
          <w:numId w:val="10"/>
        </w:numPr>
        <w:rPr>
          <w:rFonts w:eastAsia="Times New Roman"/>
          <w:color w:val="7030A0"/>
        </w:rPr>
      </w:pPr>
      <w:r>
        <w:rPr>
          <w:rFonts w:eastAsia="Times New Roman"/>
          <w:color w:val="7030A0"/>
        </w:rPr>
        <w:t>W</w:t>
      </w:r>
      <w:r w:rsidR="00D77D60" w:rsidRPr="00317B24">
        <w:rPr>
          <w:rFonts w:eastAsia="Times New Roman"/>
          <w:color w:val="7030A0"/>
        </w:rPr>
        <w:t xml:space="preserve">e add </w:t>
      </w:r>
      <w:r>
        <w:rPr>
          <w:rFonts w:eastAsia="Times New Roman"/>
          <w:color w:val="7030A0"/>
        </w:rPr>
        <w:t>“</w:t>
      </w:r>
      <w:r w:rsidR="00D77D60" w:rsidRPr="00317B24">
        <w:rPr>
          <w:rFonts w:eastAsia="Times New Roman"/>
          <w:color w:val="7030A0"/>
        </w:rPr>
        <w:t>prediction horizon</w:t>
      </w:r>
      <w:r>
        <w:rPr>
          <w:rFonts w:eastAsia="Times New Roman"/>
          <w:color w:val="7030A0"/>
        </w:rPr>
        <w:t>”</w:t>
      </w:r>
      <w:r w:rsidR="00D77D60" w:rsidRPr="00317B24">
        <w:rPr>
          <w:rFonts w:eastAsia="Times New Roman"/>
          <w:color w:val="7030A0"/>
        </w:rPr>
        <w:t xml:space="preserve"> to </w:t>
      </w:r>
      <w:r>
        <w:rPr>
          <w:rFonts w:eastAsia="Times New Roman"/>
          <w:color w:val="7030A0"/>
        </w:rPr>
        <w:t xml:space="preserve">sections of </w:t>
      </w:r>
      <w:r w:rsidR="00D77D60" w:rsidRPr="00317B24">
        <w:rPr>
          <w:rFonts w:eastAsia="Times New Roman"/>
          <w:color w:val="7030A0"/>
        </w:rPr>
        <w:t xml:space="preserve">the </w:t>
      </w:r>
      <w:r>
        <w:rPr>
          <w:rFonts w:eastAsia="Times New Roman"/>
          <w:color w:val="7030A0"/>
        </w:rPr>
        <w:t>risk of missing bus and walking distance influence;</w:t>
      </w:r>
    </w:p>
    <w:p w:rsidR="00317B24" w:rsidRDefault="00317B24" w:rsidP="007F1FDD">
      <w:pPr>
        <w:pStyle w:val="ListParagraph"/>
        <w:numPr>
          <w:ilvl w:val="0"/>
          <w:numId w:val="10"/>
        </w:numPr>
        <w:rPr>
          <w:rFonts w:eastAsia="Times New Roman"/>
          <w:color w:val="7030A0"/>
        </w:rPr>
      </w:pPr>
      <w:r>
        <w:rPr>
          <w:rFonts w:eastAsia="Times New Roman"/>
          <w:color w:val="7030A0"/>
        </w:rPr>
        <w:t>We also add the citation of the two papers in the real-time when comparing prudent tactic optimal and schedule tactic.</w:t>
      </w:r>
    </w:p>
    <w:p w:rsidR="00317B24" w:rsidRDefault="00317B24" w:rsidP="007F1FDD">
      <w:pPr>
        <w:rPr>
          <w:rFonts w:eastAsia="Times New Roman"/>
          <w:color w:val="7030A0"/>
        </w:rPr>
      </w:pPr>
    </w:p>
    <w:p w:rsidR="00FD51BB" w:rsidRPr="00317B24" w:rsidRDefault="00317B24" w:rsidP="007F1FDD">
      <w:pPr>
        <w:rPr>
          <w:rFonts w:eastAsia="Times New Roman"/>
          <w:color w:val="7030A0"/>
        </w:rPr>
      </w:pPr>
      <w:r>
        <w:rPr>
          <w:rFonts w:eastAsia="Times New Roman"/>
          <w:color w:val="7030A0"/>
        </w:rPr>
        <w:t xml:space="preserve">Meanwhile, it is also noteworthy that the contexts of this paper’s and the mentioned two papers’ analyses are - although relevant – but </w:t>
      </w:r>
      <w:r w:rsidR="00F41F5C">
        <w:rPr>
          <w:rFonts w:eastAsia="Times New Roman"/>
          <w:color w:val="7030A0"/>
        </w:rPr>
        <w:t>very different. A major difference is the headway. As mentioned in the second paper, the four studied routes have average headway of 4 -7 minutes, which are much more frequent than COTA bus (10 – 30 minutes, average 15 minutes).</w:t>
      </w:r>
      <w:r w:rsidR="00FD51BB">
        <w:rPr>
          <w:rFonts w:eastAsia="Times New Roman"/>
          <w:color w:val="7030A0"/>
        </w:rPr>
        <w:t xml:space="preserve"> We also </w:t>
      </w:r>
      <w:r w:rsidR="00FD51BB">
        <w:rPr>
          <w:rFonts w:eastAsia="Times New Roman"/>
          <w:color w:val="7030A0"/>
        </w:rPr>
        <w:lastRenderedPageBreak/>
        <w:t>add this conclusion to our conclusion about the relationship between RTI’s effectiveness versus headway.</w:t>
      </w:r>
    </w:p>
    <w:p w:rsidR="005179D0" w:rsidRPr="008F7FBE" w:rsidRDefault="005179D0" w:rsidP="007F1FDD"/>
    <w:p w:rsidR="005179D0" w:rsidRDefault="005179D0" w:rsidP="007F1FDD">
      <w:pPr>
        <w:pStyle w:val="ListParagraph"/>
        <w:rPr>
          <w:rFonts w:eastAsia="Times New Roman"/>
        </w:rPr>
      </w:pPr>
    </w:p>
    <w:p w:rsidR="005179D0" w:rsidRPr="009F7022" w:rsidRDefault="005179D0" w:rsidP="007F1FDD">
      <w:pPr>
        <w:pStyle w:val="ListParagraph"/>
        <w:rPr>
          <w:rFonts w:eastAsia="Times New Roman"/>
        </w:rPr>
      </w:pPr>
    </w:p>
    <w:p w:rsidR="009F7022" w:rsidRPr="009F7022" w:rsidRDefault="009F7022" w:rsidP="007F1FDD">
      <w:pPr>
        <w:pStyle w:val="ListParagraph"/>
        <w:numPr>
          <w:ilvl w:val="1"/>
          <w:numId w:val="1"/>
        </w:numPr>
        <w:rPr>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rsidR="009F7022" w:rsidRPr="009F7022" w:rsidRDefault="009F7022" w:rsidP="007F1FDD">
      <w:pPr>
        <w:rPr>
          <w:rFonts w:eastAsia="Times New Roman"/>
        </w:rPr>
      </w:pPr>
      <w:r w:rsidRPr="009F7022">
        <w:rPr>
          <w:rFonts w:eastAsia="Times New Roman"/>
        </w:rPr>
        <w:t>El-Geneidy, A. M., J. G. Strathman, T. J. Kimpel, and D. T. Crout. 2006. “Effects of bus stop consolidation on passenger activity and transit operations.” Transportation Research Record </w:t>
      </w:r>
    </w:p>
    <w:p w:rsidR="009F7022" w:rsidRPr="009F7022" w:rsidRDefault="009F7022" w:rsidP="007F1FDD">
      <w:pPr>
        <w:rPr>
          <w:rFonts w:eastAsia="Times New Roman"/>
        </w:rPr>
      </w:pPr>
      <w:r w:rsidRPr="009F7022">
        <w:rPr>
          <w:rFonts w:eastAsia="Times New Roman"/>
        </w:rPr>
        <w:t>El-Geneidy, A. M., J. Horning, and K. Krizek. 2011. “Analyzing transit service reliability using detailed data from automatic vehicular locator systems.” Journal of Advanced Transportation. </w:t>
      </w:r>
    </w:p>
    <w:p w:rsidR="009F7022" w:rsidRPr="00813C24" w:rsidRDefault="009F7022" w:rsidP="007F1FDD">
      <w:r w:rsidRPr="009F7022">
        <w:rPr>
          <w:rFonts w:eastAsia="Times New Roman"/>
        </w:rPr>
        <w:t>Cats, O. 2018. "Determinants of bus riding time deviations: Relations between driving patterns and transit performance". Journal of Transportation Engineering. </w:t>
      </w:r>
    </w:p>
    <w:p w:rsidR="009F7022" w:rsidRDefault="009F7022" w:rsidP="007F1FDD">
      <w:pPr>
        <w:rPr>
          <w:rFonts w:eastAsia="Times New Roman"/>
        </w:rPr>
      </w:pPr>
      <w:r w:rsidRPr="009F7022">
        <w:rPr>
          <w:rFonts w:eastAsia="Times New Roman"/>
        </w:rPr>
        <w:t>Similarly, departure strategies that have been reported elsewhere like AT can be described briefly.</w:t>
      </w:r>
    </w:p>
    <w:p w:rsidR="005179D0" w:rsidRDefault="005179D0" w:rsidP="007F1FDD">
      <w:pPr>
        <w:rPr>
          <w:rFonts w:eastAsia="Times New Roman"/>
        </w:rPr>
      </w:pPr>
    </w:p>
    <w:p w:rsidR="005179D0" w:rsidRPr="00B21BE9" w:rsidRDefault="005179D0" w:rsidP="007F1FDD">
      <w:pPr>
        <w:rPr>
          <w:rFonts w:eastAsia="Times New Roman"/>
          <w:color w:val="C00000"/>
        </w:rPr>
      </w:pPr>
      <w:r w:rsidRPr="00B21BE9">
        <w:rPr>
          <w:rFonts w:eastAsia="Times New Roman"/>
          <w:color w:val="C00000"/>
        </w:rPr>
        <w:t xml:space="preserve">Thank you </w:t>
      </w:r>
      <w:r w:rsidR="00176D79">
        <w:rPr>
          <w:rFonts w:eastAsia="Times New Roman"/>
          <w:color w:val="C00000"/>
        </w:rPr>
        <w:t xml:space="preserve">very much </w:t>
      </w:r>
      <w:r w:rsidRPr="00B21BE9">
        <w:rPr>
          <w:rFonts w:eastAsia="Times New Roman"/>
          <w:color w:val="C00000"/>
        </w:rPr>
        <w:t>for pointing this out</w:t>
      </w:r>
      <w:r w:rsidR="00176D79">
        <w:rPr>
          <w:rFonts w:eastAsia="Times New Roman"/>
          <w:color w:val="C00000"/>
        </w:rPr>
        <w:t xml:space="preserve"> and we found these literature very useful</w:t>
      </w:r>
      <w:r w:rsidRPr="00B21BE9">
        <w:rPr>
          <w:rFonts w:eastAsia="Times New Roman"/>
          <w:color w:val="C00000"/>
        </w:rPr>
        <w:t xml:space="preserve">. </w:t>
      </w:r>
      <w:r w:rsidR="00176D79">
        <w:rPr>
          <w:rFonts w:eastAsia="Times New Roman"/>
          <w:color w:val="C00000"/>
        </w:rPr>
        <w:t xml:space="preserve">The notion of “reclaimed delay” and arbitrary tactic </w:t>
      </w:r>
      <w:r w:rsidR="004559FE">
        <w:rPr>
          <w:rFonts w:eastAsia="Times New Roman"/>
          <w:color w:val="C00000"/>
        </w:rPr>
        <w:t xml:space="preserve">are definitely not new. </w:t>
      </w:r>
    </w:p>
    <w:p w:rsidR="009F7022" w:rsidRDefault="009F7022" w:rsidP="007F1FDD">
      <w:pPr>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rsidR="005179D0" w:rsidRDefault="005179D0" w:rsidP="007F1FDD">
      <w:pPr>
        <w:pStyle w:val="ListParagraph"/>
        <w:ind w:left="0"/>
        <w:rPr>
          <w:rFonts w:eastAsia="Times New Roman"/>
        </w:rPr>
      </w:pPr>
    </w:p>
    <w:p w:rsidR="00AF2EE0" w:rsidRDefault="005179D0" w:rsidP="00B9277F">
      <w:pPr>
        <w:pStyle w:val="xmsonormal"/>
      </w:pPr>
      <w:r w:rsidRPr="00A824AC">
        <w:t xml:space="preserve">This is a </w:t>
      </w:r>
      <w:r w:rsidR="007F0064" w:rsidRPr="00A824AC">
        <w:t>very useful complement</w:t>
      </w:r>
      <w:r w:rsidR="00AF2EE0">
        <w:t>. W</w:t>
      </w:r>
      <w:r w:rsidR="00387518" w:rsidRPr="00A824AC">
        <w:t>e</w:t>
      </w:r>
      <w:r w:rsidR="00B0352A" w:rsidRPr="00A824AC">
        <w:t xml:space="preserve"> extend</w:t>
      </w:r>
      <w:r w:rsidR="00387518" w:rsidRPr="00A824AC">
        <w:t xml:space="preserve"> th</w:t>
      </w:r>
      <w:r w:rsidR="005E3810" w:rsidRPr="00A824AC">
        <w:t xml:space="preserve">e concept of “reclaimed delay” to be </w:t>
      </w:r>
      <w:r w:rsidR="00387518" w:rsidRPr="00A824AC">
        <w:t xml:space="preserve">inclusive </w:t>
      </w:r>
      <w:r w:rsidR="005E3810" w:rsidRPr="00A824AC">
        <w:t>of</w:t>
      </w:r>
      <w:r w:rsidR="00387518" w:rsidRPr="00A824AC">
        <w:t xml:space="preserve"> driver accelerating and add the scenarios the reviewer mentioned</w:t>
      </w:r>
      <w:r w:rsidR="00A224BF" w:rsidRPr="00A824AC">
        <w:t xml:space="preserve"> in the fourth paragraph of section 3.2</w:t>
      </w:r>
      <w:r w:rsidR="00387518" w:rsidRPr="00A824AC">
        <w:t>.</w:t>
      </w:r>
      <w:r w:rsidR="00AF2EE0">
        <w:t xml:space="preserve"> We also make corresponding adjustments in the fourth paragraph of section 1: we now use schedule recovery efforts as an example of reclaimed delay</w:t>
      </w:r>
      <w:r w:rsidR="002F5FBA">
        <w:t>, instead of the only cause of the over-estimation</w:t>
      </w:r>
      <w:r w:rsidR="00AF2EE0">
        <w:t xml:space="preserve">. </w:t>
      </w:r>
    </w:p>
    <w:p w:rsidR="00720043" w:rsidRPr="00A824AC" w:rsidRDefault="00A224BF" w:rsidP="00AF2EE0">
      <w:pPr>
        <w:pStyle w:val="xmsonormal"/>
        <w:ind w:firstLine="720"/>
      </w:pPr>
      <w:r w:rsidRPr="00A824AC">
        <w:t xml:space="preserve">However, this will not impact any conclusions in the paper, because the definition of reclaimed delay </w:t>
      </w:r>
      <w:r w:rsidR="005D5285" w:rsidRPr="00A824AC">
        <w:t xml:space="preserve">in the paper </w:t>
      </w:r>
      <w:r w:rsidRPr="00A824AC">
        <w:t xml:space="preserve">does not depend on the scenario of “driver accelerating”. </w:t>
      </w:r>
      <w:r w:rsidR="00A824AC" w:rsidRPr="00A824AC">
        <w:t xml:space="preserve">Meanwhile, our calculation </w:t>
      </w:r>
      <w:r w:rsidR="00B9277F">
        <w:t xml:space="preserve">also </w:t>
      </w:r>
      <w:r w:rsidR="00A824AC" w:rsidRPr="00A824AC">
        <w:t xml:space="preserve">did not rely on </w:t>
      </w:r>
      <w:r w:rsidR="00B9277F">
        <w:t xml:space="preserve">the specific scenarios. Just like the definition, we will calculate </w:t>
      </w:r>
      <w:r w:rsidR="00B9277F">
        <w:t>the time difference between the actual time of departure and the expected time of departure at the stop</w:t>
      </w:r>
      <w:r w:rsidR="00B9277F">
        <w:t>. During this process, there is no</w:t>
      </w:r>
      <w:r w:rsidR="00AF2EE0">
        <w:t xml:space="preserve"> assumption or dependence of a specific scenario. </w:t>
      </w:r>
    </w:p>
    <w:p w:rsidR="004559FE" w:rsidRDefault="004559FE" w:rsidP="007F1FDD">
      <w:pPr>
        <w:pStyle w:val="ListParagraph"/>
        <w:ind w:left="0"/>
        <w:rPr>
          <w:rFonts w:eastAsia="Times New Roman"/>
          <w:color w:val="C00000"/>
        </w:rPr>
      </w:pPr>
    </w:p>
    <w:p w:rsidR="009F7022" w:rsidRDefault="009F7022" w:rsidP="007F1FDD">
      <w:pPr>
        <w:pStyle w:val="ListParagraph"/>
        <w:ind w:left="0"/>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A critical point is that IB is introduced only in PT</w:t>
      </w:r>
      <w:r w:rsidR="0006480C">
        <w:rPr>
          <w:rFonts w:eastAsia="Times New Roman"/>
        </w:rPr>
        <w:t xml:space="preserve"> (prudent tactic)</w:t>
      </w:r>
      <w:r w:rsidRPr="009F7022">
        <w:rPr>
          <w:rFonts w:eastAsia="Times New Roman"/>
        </w:rPr>
        <w:t xml:space="preserve"> but none of the other TPSs </w:t>
      </w:r>
      <w:r w:rsidR="0006480C">
        <w:rPr>
          <w:rFonts w:eastAsia="Times New Roman"/>
        </w:rPr>
        <w:t xml:space="preserve">(trip planning strategies) </w:t>
      </w:r>
      <w:r w:rsidRPr="009F7022">
        <w:rPr>
          <w:rFonts w:eastAsia="Times New Roman"/>
        </w:rPr>
        <w:t xml:space="preserve">includes an element that is conscious of risk-taking. ST </w:t>
      </w:r>
      <w:r w:rsidR="0006480C">
        <w:rPr>
          <w:rFonts w:eastAsia="Times New Roman"/>
        </w:rPr>
        <w:t xml:space="preserve">(schedule tactic) </w:t>
      </w:r>
      <w:r w:rsidRPr="009F7022">
        <w:rPr>
          <w:rFonts w:eastAsia="Times New Roman"/>
        </w:rPr>
        <w:t xml:space="preserve">can also include an IB </w:t>
      </w:r>
      <w:r w:rsidR="0006480C">
        <w:rPr>
          <w:rFonts w:eastAsia="Times New Roman"/>
        </w:rPr>
        <w:t xml:space="preserve">(insurance buffer) </w:t>
      </w:r>
      <w:r w:rsidRPr="009F7022">
        <w:rPr>
          <w:rFonts w:eastAsia="Times New Roman"/>
        </w:rPr>
        <w:t>term, i.e. avoiding just missing the bus. This applies also to ET</w:t>
      </w:r>
      <w:r w:rsidR="003433B6">
        <w:rPr>
          <w:rFonts w:eastAsia="Times New Roman"/>
        </w:rPr>
        <w:t xml:space="preserve"> (empirical</w:t>
      </w:r>
      <w:r w:rsidR="00EE4CDA">
        <w:rPr>
          <w:rFonts w:eastAsia="Times New Roman"/>
        </w:rPr>
        <w:t xml:space="preserve"> tactic</w:t>
      </w:r>
      <w:r w:rsidR="003433B6">
        <w:rPr>
          <w:rFonts w:eastAsia="Times New Roman"/>
        </w:rPr>
        <w:t>)</w:t>
      </w:r>
      <w:r w:rsidRPr="009F7022">
        <w:rPr>
          <w:rFonts w:eastAsia="Times New Roman"/>
        </w:rPr>
        <w:t>.</w:t>
      </w:r>
    </w:p>
    <w:p w:rsidR="009F7022" w:rsidRDefault="009F7022" w:rsidP="007F1FDD">
      <w:pPr>
        <w:rPr>
          <w:rFonts w:eastAsia="Times New Roman"/>
        </w:rPr>
      </w:pPr>
    </w:p>
    <w:p w:rsidR="000100DE" w:rsidRDefault="00EB24F8" w:rsidP="003C1F36">
      <w:pPr>
        <w:pStyle w:val="xmsonormal"/>
      </w:pPr>
      <w:r w:rsidRPr="003C1F36">
        <w:t xml:space="preserve">This is a good question. </w:t>
      </w:r>
      <w:r w:rsidR="007A6FEF" w:rsidRPr="003C1F36">
        <w:t xml:space="preserve">We also had this </w:t>
      </w:r>
      <w:r w:rsidR="003F25E9" w:rsidRPr="003C1F36">
        <w:t xml:space="preserve">same </w:t>
      </w:r>
      <w:r w:rsidR="007A6FEF" w:rsidRPr="003C1F36">
        <w:t xml:space="preserve">question </w:t>
      </w:r>
      <w:r w:rsidR="003F25E9" w:rsidRPr="003C1F36">
        <w:t>at the very beginning of this project</w:t>
      </w:r>
      <w:r w:rsidR="00B01D2B">
        <w:t xml:space="preserve">. </w:t>
      </w:r>
      <w:r w:rsidR="007A7F62" w:rsidRPr="003C1F36">
        <w:t xml:space="preserve">However, </w:t>
      </w:r>
      <w:r w:rsidR="00513794">
        <w:t>we decide</w:t>
      </w:r>
      <w:r w:rsidR="00B01D2B">
        <w:t>d</w:t>
      </w:r>
      <w:r w:rsidR="00513794">
        <w:t xml:space="preserve"> to not put this part in the main text and not conduct the same analysis for the schedule tactic</w:t>
      </w:r>
      <w:r w:rsidR="00B01D2B">
        <w:t xml:space="preserve"> and empirical tactic</w:t>
      </w:r>
      <w:r w:rsidR="007A7F62" w:rsidRPr="003C1F36">
        <w:t>. We are going to justify our decision</w:t>
      </w:r>
      <w:r w:rsidR="00513794">
        <w:t>s</w:t>
      </w:r>
      <w:r w:rsidR="007A7F62" w:rsidRPr="003C1F36">
        <w:t xml:space="preserve"> </w:t>
      </w:r>
      <w:r w:rsidR="00513794">
        <w:t xml:space="preserve">and discuss whether these analyses add value to this paper </w:t>
      </w:r>
      <w:r w:rsidR="007A7F62" w:rsidRPr="003C1F36">
        <w:t>in following several aspects:</w:t>
      </w:r>
    </w:p>
    <w:p w:rsidR="00562E4F" w:rsidRDefault="00562E4F" w:rsidP="00562E4F">
      <w:pPr>
        <w:pStyle w:val="xmsonormal"/>
        <w:numPr>
          <w:ilvl w:val="0"/>
          <w:numId w:val="6"/>
        </w:numPr>
      </w:pPr>
      <w:r>
        <w:t>Is the optimization process practical or meaningful in real life for an ordinary user without help from a computer?</w:t>
      </w:r>
    </w:p>
    <w:p w:rsidR="00562E4F" w:rsidRPr="003C1F36" w:rsidRDefault="00562E4F" w:rsidP="003C1F36">
      <w:pPr>
        <w:pStyle w:val="xmsonormal"/>
      </w:pPr>
      <w:r>
        <w:t>In real life, most people cannot perform very difficult optimization operations</w:t>
      </w:r>
      <w:r w:rsidRPr="008856C4">
        <w:t xml:space="preserve"> </w:t>
      </w:r>
      <w:r>
        <w:t xml:space="preserve">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by a user who want to infer when the bus arrives based on her/his empirical impression or the schedule. Meanwhile, if considering investing computational power to conduct the same optimization of non-RTI strategies with a buffer time, it would be less meaningful since we can conduct the same optimization based on real-time information, which would exploit more information. The information media is also an issue: if this optimization result will be shown on a smartphone via Internet, why not just use real-time information? </w:t>
      </w:r>
    </w:p>
    <w:p w:rsidR="007A7F62" w:rsidRPr="003C1F36" w:rsidRDefault="003C1F36" w:rsidP="003C1F36">
      <w:pPr>
        <w:pStyle w:val="xmsonormal"/>
        <w:numPr>
          <w:ilvl w:val="0"/>
          <w:numId w:val="6"/>
        </w:numPr>
      </w:pPr>
      <w:r>
        <w:t xml:space="preserve">What is the purpose of </w:t>
      </w:r>
      <w:r w:rsidR="00B01D2B">
        <w:t>simulating non-RTI strategies and should we concentrate on these strategies</w:t>
      </w:r>
      <w:r w:rsidR="00466988">
        <w:t>?</w:t>
      </w:r>
    </w:p>
    <w:p w:rsidR="001215FE" w:rsidRDefault="00596682" w:rsidP="001215FE">
      <w:pPr>
        <w:pStyle w:val="xmsonormal"/>
      </w:pPr>
      <w:r>
        <w:t xml:space="preserve">The purpose is </w:t>
      </w:r>
      <w:r w:rsidR="00466988">
        <w:t xml:space="preserve">to compare RTI-based trip planning strategies with non-RTI ones to </w:t>
      </w:r>
      <w:r w:rsidR="00A4212C">
        <w:t>measure</w:t>
      </w:r>
      <w:r w:rsidR="00466988">
        <w:t xml:space="preserve"> their </w:t>
      </w:r>
      <w:r w:rsidR="00A4212C">
        <w:t xml:space="preserve">relative </w:t>
      </w:r>
      <w:r w:rsidR="00466988">
        <w:t xml:space="preserve">performance: whether the naïve greedy tactic can actually save people time </w:t>
      </w:r>
      <w:r w:rsidR="00A4212C">
        <w:t xml:space="preserve">compared to traditional ones </w:t>
      </w:r>
      <w:r w:rsidR="00466988">
        <w:t>and if the improved version can outperform</w:t>
      </w:r>
      <w:r w:rsidR="00A4212C">
        <w:t xml:space="preserve"> them</w:t>
      </w:r>
      <w:r w:rsidR="00466988">
        <w:t>.</w:t>
      </w:r>
      <w:r w:rsidR="001215FE">
        <w:t xml:space="preserve"> We can draw two conclusions from this: first, the focus of this paper is still about RTI-</w:t>
      </w:r>
      <w:r w:rsidR="001215FE" w:rsidRPr="0006480C">
        <w:t xml:space="preserve">based strategies, </w:t>
      </w:r>
      <w:r>
        <w:t>and</w:t>
      </w:r>
      <w:r w:rsidR="001215FE" w:rsidRPr="0006480C">
        <w:t xml:space="preserve"> non-RTI strategies are more like “benchmarks” as we mentioned in</w:t>
      </w:r>
      <w:r w:rsidR="004B7579" w:rsidRPr="0006480C">
        <w:t xml:space="preserve"> section 3.3.1 and 3.3.2</w:t>
      </w:r>
      <w:r w:rsidR="001215FE">
        <w:t xml:space="preserve">. Second, because we want to compare the traditional strategies with the advanced version, </w:t>
      </w:r>
      <w:r w:rsidR="00CF1F93">
        <w:t>we try to simulate what people will actually do in the real life, instead of an advanced version of the</w:t>
      </w:r>
      <w:r w:rsidR="001215FE">
        <w:t>se strategies</w:t>
      </w:r>
      <w:r w:rsidR="00CF1F93">
        <w:t>.</w:t>
      </w:r>
      <w:r w:rsidR="001215FE">
        <w:t xml:space="preserve"> We will moreover argue why ST/ET with optimized buffers cannot be used by a “traditional user” in next section.</w:t>
      </w:r>
    </w:p>
    <w:p w:rsidR="007068DF" w:rsidRDefault="007068DF" w:rsidP="007068DF">
      <w:pPr>
        <w:pStyle w:val="xmsonormal"/>
        <w:numPr>
          <w:ilvl w:val="0"/>
          <w:numId w:val="6"/>
        </w:numPr>
        <w:rPr>
          <w:rFonts w:eastAsia="Times New Roman"/>
        </w:rPr>
      </w:pPr>
      <w:r>
        <w:rPr>
          <w:rFonts w:eastAsia="Times New Roman"/>
        </w:rPr>
        <w:t>What is the purpose of the insurance buffer?</w:t>
      </w:r>
    </w:p>
    <w:p w:rsidR="0022606D" w:rsidRDefault="007068DF" w:rsidP="007068DF">
      <w:pPr>
        <w:pStyle w:val="xmsonormal"/>
        <w:rPr>
          <w:rFonts w:eastAsia="Times New Roman"/>
        </w:rPr>
      </w:pPr>
      <w:r>
        <w:rPr>
          <w:rFonts w:eastAsia="Times New Roman"/>
        </w:rPr>
        <w:t xml:space="preserve">As we mentioned in the conclusion part, we add insurance buffer to </w:t>
      </w:r>
      <w:r w:rsidR="00D41780">
        <w:rPr>
          <w:rFonts w:eastAsia="Times New Roman"/>
        </w:rPr>
        <w:t>take advantage of</w:t>
      </w:r>
      <w:r>
        <w:rPr>
          <w:rFonts w:eastAsia="Times New Roman"/>
        </w:rPr>
        <w:t xml:space="preserve"> the benefit of empirical information to real-time </w:t>
      </w:r>
      <w:r w:rsidR="00A4212C">
        <w:rPr>
          <w:rFonts w:eastAsia="Times New Roman"/>
        </w:rPr>
        <w:t xml:space="preserve">trip planning process to improve its reliability. The insurance buffer will conclude the history performance of the buses; it represents the empirical </w:t>
      </w:r>
      <w:r w:rsidR="00963798">
        <w:rPr>
          <w:rFonts w:eastAsia="Times New Roman"/>
        </w:rPr>
        <w:t>performance of the bus system</w:t>
      </w:r>
      <w:r w:rsidR="00A4212C">
        <w:rPr>
          <w:rFonts w:eastAsia="Times New Roman"/>
        </w:rPr>
        <w:t>. However, empirical tactic also exploit</w:t>
      </w:r>
      <w:r w:rsidR="00C61A74">
        <w:rPr>
          <w:rFonts w:eastAsia="Times New Roman"/>
        </w:rPr>
        <w:t>s</w:t>
      </w:r>
      <w:r w:rsidR="00A4212C">
        <w:rPr>
          <w:rFonts w:eastAsia="Times New Roman"/>
        </w:rPr>
        <w:t xml:space="preserve"> the empirical information</w:t>
      </w:r>
      <w:r w:rsidR="0022606D">
        <w:rPr>
          <w:rFonts w:eastAsia="Times New Roman"/>
        </w:rPr>
        <w:t>, which makes the insurance buffer less meaningful</w:t>
      </w:r>
      <w:r w:rsidR="00963798">
        <w:rPr>
          <w:rFonts w:eastAsia="Times New Roman"/>
        </w:rPr>
        <w:t xml:space="preserve"> and duplicate</w:t>
      </w:r>
      <w:r w:rsidR="0022606D">
        <w:rPr>
          <w:rFonts w:eastAsia="Times New Roman"/>
        </w:rPr>
        <w:t>.</w:t>
      </w:r>
    </w:p>
    <w:p w:rsidR="00B1621E" w:rsidRDefault="00A4212C" w:rsidP="0022606D">
      <w:pPr>
        <w:pStyle w:val="xmsonormal"/>
        <w:ind w:firstLine="720"/>
        <w:rPr>
          <w:rFonts w:eastAsia="Times New Roman"/>
        </w:rPr>
      </w:pPr>
      <w:r>
        <w:rPr>
          <w:rFonts w:eastAsia="Times New Roman"/>
        </w:rPr>
        <w:t xml:space="preserve">Meanwhile, if applying the insurance buffer to </w:t>
      </w:r>
      <w:r w:rsidR="0022606D">
        <w:rPr>
          <w:rFonts w:eastAsia="Times New Roman"/>
        </w:rPr>
        <w:t xml:space="preserve">both </w:t>
      </w:r>
      <w:r>
        <w:rPr>
          <w:rFonts w:eastAsia="Times New Roman"/>
        </w:rPr>
        <w:t xml:space="preserve">ST and </w:t>
      </w:r>
      <w:r w:rsidR="00B939DB">
        <w:rPr>
          <w:rFonts w:eastAsia="Times New Roman"/>
        </w:rPr>
        <w:t>E</w:t>
      </w:r>
      <w:r>
        <w:rPr>
          <w:rFonts w:eastAsia="Times New Roman"/>
        </w:rPr>
        <w:t xml:space="preserve">T, the optimal buffer found may be different but the performance will be the same. For example, for a certain stop and a certain trip, if the bus will arrive at 5:05pm and ST user (also the schedule) will arrive at 5:00pm </w:t>
      </w:r>
      <w:r>
        <w:rPr>
          <w:rFonts w:eastAsia="Times New Roman"/>
        </w:rPr>
        <w:lastRenderedPageBreak/>
        <w:t xml:space="preserve">and ET user at 5:06pm. </w:t>
      </w:r>
      <w:r w:rsidR="00562E4F">
        <w:rPr>
          <w:rFonts w:eastAsia="Times New Roman"/>
        </w:rPr>
        <w:t>T</w:t>
      </w:r>
      <w:r>
        <w:rPr>
          <w:rFonts w:eastAsia="Times New Roman"/>
        </w:rPr>
        <w:t xml:space="preserve">he bus arrived at 5:03pm for the subsequent last 6 days, therefore the optimal buffer </w:t>
      </w:r>
      <w:r w:rsidR="00B1621E">
        <w:rPr>
          <w:rFonts w:eastAsia="Times New Roman"/>
        </w:rPr>
        <w:t xml:space="preserve">for ST users </w:t>
      </w:r>
      <w:r>
        <w:rPr>
          <w:rFonts w:eastAsia="Times New Roman"/>
        </w:rPr>
        <w:t xml:space="preserve">will be </w:t>
      </w:r>
      <w:r w:rsidR="00B1621E">
        <w:rPr>
          <w:rFonts w:eastAsia="Times New Roman"/>
        </w:rPr>
        <w:t>5:00 – 5:03 = -3 minutes, while the ET users’ is 3 minutes. However, they will both arrive at the stop at 5:03pm. Essentially, they are the same strategy with same performance</w:t>
      </w:r>
      <w:r w:rsidR="00562E4F">
        <w:rPr>
          <w:rFonts w:eastAsia="Times New Roman"/>
        </w:rPr>
        <w:t xml:space="preserve"> and home departure time, even if they may have different optimal buffer.</w:t>
      </w:r>
    </w:p>
    <w:p w:rsidR="00B1621E" w:rsidRDefault="00B1621E" w:rsidP="009D0480">
      <w:pPr>
        <w:pStyle w:val="xmsonormal"/>
        <w:ind w:firstLine="720"/>
        <w:rPr>
          <w:rFonts w:eastAsia="Times New Roman"/>
        </w:rPr>
      </w:pPr>
      <w:r>
        <w:rPr>
          <w:rFonts w:eastAsia="Times New Roman"/>
        </w:rPr>
        <w:t xml:space="preserve">In conclusion, </w:t>
      </w:r>
      <w:r w:rsidR="00705C79">
        <w:rPr>
          <w:rFonts w:eastAsia="Times New Roman"/>
        </w:rPr>
        <w:t xml:space="preserve">we </w:t>
      </w:r>
      <w:r w:rsidR="00562E4F">
        <w:rPr>
          <w:rFonts w:eastAsia="Times New Roman"/>
        </w:rPr>
        <w:t>argue</w:t>
      </w:r>
      <w:r w:rsidR="008C5524">
        <w:rPr>
          <w:rFonts w:eastAsia="Times New Roman"/>
        </w:rPr>
        <w:t xml:space="preserve"> 1) it would be better to use ST and ET without further optimization to represent traditional users’ behavior;</w:t>
      </w:r>
      <w:r w:rsidR="00705C79">
        <w:rPr>
          <w:rFonts w:eastAsia="Times New Roman"/>
        </w:rPr>
        <w:t xml:space="preserve"> </w:t>
      </w:r>
      <w:r w:rsidR="008C5524">
        <w:rPr>
          <w:rFonts w:eastAsia="Times New Roman"/>
        </w:rPr>
        <w:t xml:space="preserve">2) </w:t>
      </w:r>
      <w:r w:rsidR="00705C79">
        <w:rPr>
          <w:rFonts w:eastAsia="Times New Roman"/>
        </w:rPr>
        <w:t>it would be better to concentrate on the RTI-based prudent tactic</w:t>
      </w:r>
      <w:r w:rsidR="00D76BC0">
        <w:rPr>
          <w:rFonts w:eastAsia="Times New Roman"/>
        </w:rPr>
        <w:t xml:space="preserve"> due to the theme of the paper</w:t>
      </w:r>
      <w:r w:rsidR="00705C79">
        <w:rPr>
          <w:rFonts w:eastAsia="Times New Roman"/>
        </w:rPr>
        <w:t>. This is also consistent with the reviewers’ suggestion</w:t>
      </w:r>
      <w:r w:rsidR="0022606D">
        <w:rPr>
          <w:rFonts w:eastAsia="Times New Roman"/>
        </w:rPr>
        <w:t xml:space="preserve"> </w:t>
      </w:r>
      <w:r w:rsidR="00C61A74">
        <w:rPr>
          <w:rFonts w:eastAsia="Times New Roman"/>
        </w:rPr>
        <w:t>that</w:t>
      </w:r>
      <w:r w:rsidR="0022606D">
        <w:rPr>
          <w:rFonts w:eastAsia="Times New Roman"/>
        </w:rPr>
        <w:t xml:space="preserve"> </w:t>
      </w:r>
      <w:r w:rsidR="00705C79">
        <w:rPr>
          <w:rFonts w:eastAsia="Times New Roman"/>
        </w:rPr>
        <w:t>the last draft of this paper is unnecessarily lengthy</w:t>
      </w:r>
      <w:r w:rsidR="008F540E">
        <w:rPr>
          <w:rFonts w:eastAsia="Times New Roman"/>
        </w:rPr>
        <w:t>, a</w:t>
      </w:r>
      <w:r w:rsidR="0022606D">
        <w:rPr>
          <w:rFonts w:eastAsia="Times New Roman"/>
        </w:rPr>
        <w:t>s more suggested contents by the reviewers are</w:t>
      </w:r>
      <w:r w:rsidR="00CF1F93">
        <w:rPr>
          <w:rFonts w:eastAsia="Times New Roman"/>
        </w:rPr>
        <w:t xml:space="preserve"> also</w:t>
      </w:r>
      <w:r w:rsidR="0022606D">
        <w:rPr>
          <w:rFonts w:eastAsia="Times New Roman"/>
        </w:rPr>
        <w:t xml:space="preserve"> added to the paper.</w:t>
      </w:r>
      <w:r w:rsidR="00C61A74">
        <w:rPr>
          <w:rFonts w:eastAsia="Times New Roman"/>
        </w:rPr>
        <w:t xml:space="preserve"> We thank the reviewer again for raising the </w:t>
      </w:r>
      <w:r w:rsidR="00CF1F93">
        <w:rPr>
          <w:rFonts w:eastAsia="Times New Roman"/>
        </w:rPr>
        <w:t xml:space="preserve">good </w:t>
      </w:r>
      <w:r w:rsidR="00C61A74">
        <w:rPr>
          <w:rFonts w:eastAsia="Times New Roman"/>
        </w:rPr>
        <w:t xml:space="preserve">question </w:t>
      </w:r>
      <w:r w:rsidR="00562E4F">
        <w:rPr>
          <w:rFonts w:eastAsia="Times New Roman"/>
        </w:rPr>
        <w:t xml:space="preserve">that </w:t>
      </w:r>
      <w:r w:rsidR="008C5524">
        <w:rPr>
          <w:rFonts w:eastAsia="Times New Roman"/>
        </w:rPr>
        <w:t xml:space="preserve">we </w:t>
      </w:r>
      <w:r w:rsidR="00B54D7D">
        <w:rPr>
          <w:rFonts w:eastAsia="Times New Roman"/>
        </w:rPr>
        <w:t xml:space="preserve">also </w:t>
      </w:r>
      <w:r w:rsidR="008C5524">
        <w:rPr>
          <w:rFonts w:eastAsia="Times New Roman"/>
        </w:rPr>
        <w:t>wonder</w:t>
      </w:r>
      <w:r w:rsidR="00B54D7D">
        <w:rPr>
          <w:rFonts w:eastAsia="Times New Roman"/>
        </w:rPr>
        <w:t>ed</w:t>
      </w:r>
      <w:r w:rsidR="00CF1F93">
        <w:rPr>
          <w:rFonts w:eastAsia="Times New Roman"/>
        </w:rPr>
        <w:t xml:space="preserve"> and hope this answer will </w:t>
      </w:r>
      <w:r w:rsidR="008C5524">
        <w:rPr>
          <w:rFonts w:eastAsia="Times New Roman"/>
        </w:rPr>
        <w:t>help.</w:t>
      </w:r>
    </w:p>
    <w:p w:rsidR="007068DF" w:rsidRPr="000100DE" w:rsidRDefault="007068DF" w:rsidP="007068DF">
      <w:pPr>
        <w:pStyle w:val="xmsonormal"/>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rsidR="007E3661" w:rsidRDefault="00233FA4" w:rsidP="00233FA4">
      <w:pPr>
        <w:pStyle w:val="xmsonormal"/>
        <w:rPr>
          <w:rFonts w:eastAsia="Times New Roman"/>
        </w:rPr>
      </w:pPr>
      <w:r>
        <w:rPr>
          <w:rFonts w:eastAsia="Times New Roman"/>
        </w:rPr>
        <w:t>We change the definition of greedy and prudent tactic from equation to pseudo code</w:t>
      </w:r>
      <w:r w:rsidR="003032B5">
        <w:rPr>
          <w:rFonts w:eastAsia="Times New Roman"/>
        </w:rPr>
        <w:t>, which are mentioned in the comment</w:t>
      </w:r>
      <w:r>
        <w:rPr>
          <w:rFonts w:eastAsia="Times New Roman"/>
        </w:rPr>
        <w:t xml:space="preserve">. We believe the definitions are more rigorous. </w:t>
      </w:r>
      <w:r w:rsidR="007E3661" w:rsidRPr="00233FA4">
        <w:rPr>
          <w:rFonts w:eastAsia="Times New Roman"/>
        </w:rPr>
        <w:t>We</w:t>
      </w:r>
      <w:r w:rsidRPr="00233FA4">
        <w:rPr>
          <w:rFonts w:eastAsia="Times New Roman"/>
        </w:rPr>
        <w:t xml:space="preserve"> </w:t>
      </w:r>
      <w:r w:rsidRPr="00233FA4">
        <w:rPr>
          <w:rFonts w:eastAsia="Times New Roman" w:hint="eastAsia"/>
        </w:rPr>
        <w:t>also</w:t>
      </w:r>
      <w:r w:rsidR="007E3661" w:rsidRPr="00233FA4">
        <w:rPr>
          <w:rFonts w:eastAsia="Times New Roman"/>
        </w:rPr>
        <w:t xml:space="preserve"> reworked all of our notations and equations with simpler and more intuitive expressions. </w:t>
      </w:r>
    </w:p>
    <w:p w:rsidR="009F7022" w:rsidRPr="009F7022" w:rsidRDefault="009F7022" w:rsidP="007F1FDD">
      <w:pPr>
        <w:pStyle w:val="ListParagraph"/>
        <w:rPr>
          <w:rFonts w:eastAsia="Times New Roman"/>
        </w:rPr>
      </w:pPr>
    </w:p>
    <w:p w:rsidR="009F7022" w:rsidRPr="00814E51" w:rsidRDefault="009F7022" w:rsidP="007F1FDD">
      <w:pPr>
        <w:pStyle w:val="ListParagraph"/>
        <w:numPr>
          <w:ilvl w:val="1"/>
          <w:numId w:val="1"/>
        </w:numPr>
        <w:rPr>
          <w:rFonts w:eastAsia="Times New Roman"/>
        </w:rPr>
      </w:pPr>
      <w:r w:rsidRPr="009F7022">
        <w:rPr>
          <w:rFonts w:eastAsia="Times New Roman"/>
        </w:rPr>
        <w:t>Some of the conclusions may not be transferable, can the authors please reflect on that? For example, the performance of ST obviously depends on the on-time performance of the service under consideration (in particular, the share of early arrivals). The spatial pattern discussed in 4.3.3. is also clearly caused by the deterioration of the on-time performance further downstream. </w:t>
      </w:r>
    </w:p>
    <w:p w:rsidR="00814E51" w:rsidRPr="009D0480" w:rsidRDefault="00C61A74" w:rsidP="00814E51">
      <w:pPr>
        <w:pStyle w:val="xmsonormal"/>
      </w:pPr>
      <w:r>
        <w:rPr>
          <w:rFonts w:eastAsia="Times New Roman"/>
        </w:rPr>
        <w:t>This is a reasonable comment</w:t>
      </w:r>
      <w:r w:rsidR="00E6781E">
        <w:rPr>
          <w:rFonts w:eastAsia="Times New Roman"/>
        </w:rPr>
        <w:t xml:space="preserve"> and we add the corresponding explanation </w:t>
      </w:r>
      <w:r w:rsidR="00E6781E" w:rsidRPr="00814E51">
        <w:rPr>
          <w:rFonts w:eastAsia="Times New Roman"/>
        </w:rPr>
        <w:t>in the paper</w:t>
      </w:r>
      <w:r w:rsidR="00E6781E">
        <w:rPr>
          <w:rFonts w:eastAsia="Times New Roman"/>
        </w:rPr>
        <w:t xml:space="preserve">. </w:t>
      </w:r>
      <w:r w:rsidR="006501E2">
        <w:rPr>
          <w:rFonts w:eastAsia="Times New Roman"/>
        </w:rPr>
        <w:t xml:space="preserve">The representativeness and transferability issue is always a concern for any studies </w:t>
      </w:r>
      <w:r w:rsidR="00D32E60">
        <w:rPr>
          <w:rFonts w:eastAsia="Times New Roman"/>
        </w:rPr>
        <w:t>based on regional data.</w:t>
      </w:r>
      <w:r w:rsidR="009D0480">
        <w:rPr>
          <w:rFonts w:eastAsia="Times New Roman"/>
        </w:rPr>
        <w:t xml:space="preserve"> We are going to discuss the issue in following few aspects:</w:t>
      </w:r>
    </w:p>
    <w:p w:rsidR="006501E2" w:rsidRDefault="006501E2" w:rsidP="006501E2">
      <w:pPr>
        <w:pStyle w:val="xmsonormal"/>
        <w:numPr>
          <w:ilvl w:val="0"/>
          <w:numId w:val="6"/>
        </w:numPr>
        <w:rPr>
          <w:rFonts w:eastAsia="Times New Roman"/>
        </w:rPr>
      </w:pPr>
      <w:r>
        <w:rPr>
          <w:rFonts w:eastAsia="Times New Roman"/>
        </w:rPr>
        <w:t>Performance of ST and on-time performance of the service.</w:t>
      </w:r>
    </w:p>
    <w:p w:rsidR="00942ECB" w:rsidRDefault="006501E2" w:rsidP="006E56FC">
      <w:pPr>
        <w:pStyle w:val="xmsonormal"/>
      </w:pPr>
      <w:r>
        <w:rPr>
          <w:rFonts w:eastAsia="Times New Roman"/>
        </w:rPr>
        <w:t>This is true, schedule tactic’s performance does depend on the on-time performance of the service according to its definition.</w:t>
      </w:r>
      <w:r w:rsidR="006E56FC">
        <w:rPr>
          <w:rFonts w:eastAsia="Times New Roman"/>
        </w:rPr>
        <w:t xml:space="preserve"> </w:t>
      </w:r>
      <w:r w:rsidR="00B66ED8">
        <w:rPr>
          <w:rFonts w:eastAsia="Times New Roman"/>
        </w:rPr>
        <w:t>However</w:t>
      </w:r>
      <w:r w:rsidR="00B66ED8">
        <w:t xml:space="preserve">, the delay propagation from upstream to downstream is very common for different transit systems </w:t>
      </w:r>
      <w:r w:rsidR="00B66ED8">
        <w:fldChar w:fldCharType="begin" w:fldLock="1"/>
      </w:r>
      <w:r w:rsidR="00B66ED8">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Liu, Shi, and Qiu 2016)","plainTextFormattedCitation":"(Chen et al. 2009; Huo et al. 2014; Liu, Shi, and Qiu 2016)"},"properties":{"noteIndex":0},"schema":"https://github.com/citation-style-language/schema/raw/master/csl-citation.json"}</w:instrText>
      </w:r>
      <w:r w:rsidR="00B66ED8">
        <w:fldChar w:fldCharType="separate"/>
      </w:r>
      <w:r w:rsidR="00B66ED8" w:rsidRPr="00DC70F0">
        <w:rPr>
          <w:noProof/>
        </w:rPr>
        <w:t>(Chen et al. 2009; Huo et al. 2014; Liu, Shi, and Qiu 2016)</w:t>
      </w:r>
      <w:r w:rsidR="00B66ED8">
        <w:fldChar w:fldCharType="end"/>
      </w:r>
      <w:r w:rsidR="00B66ED8">
        <w:t>.</w:t>
      </w:r>
      <w:r w:rsidR="0059601C">
        <w:t xml:space="preserve"> Also,</w:t>
      </w:r>
      <w:r w:rsidR="00B66ED8">
        <w:t xml:space="preserve"> </w:t>
      </w:r>
      <w:r w:rsidR="006E56FC">
        <w:rPr>
          <w:rFonts w:eastAsia="Times New Roman"/>
        </w:rPr>
        <w:t>it is noteworthy that schedule tactic usually has a very low share of early arrivals. We also made similar clarification in our response to the comment of 2.9.</w:t>
      </w:r>
      <w:r w:rsidR="006E56FC" w:rsidRPr="006E56FC">
        <w:t xml:space="preserve"> </w:t>
      </w:r>
      <w:r w:rsidR="006E56FC">
        <w:t xml:space="preserve">The risk of missing bus for schedule tactic is the lowest among other strategies; and 6% is a rather low absolute value. Moreover, in COTA’s official on-time performance policy, buses are not permitted to run ahead of schedule for normal buses </w:t>
      </w:r>
      <w:r w:rsidR="006E56FC">
        <w:fldChar w:fldCharType="begin" w:fldLock="1"/>
      </w:r>
      <w:r w:rsidR="006E56FC">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6E56FC">
        <w:fldChar w:fldCharType="separate"/>
      </w:r>
      <w:r w:rsidR="006E56FC" w:rsidRPr="001A0304">
        <w:rPr>
          <w:noProof/>
        </w:rPr>
        <w:t>(COTA 2019)</w:t>
      </w:r>
      <w:r w:rsidR="006E56FC">
        <w:fldChar w:fldCharType="end"/>
      </w:r>
      <w:r w:rsidR="006E56FC">
        <w:t xml:space="preserve">. Even if a bus leave 1 second earlier than the schedule, the bus is not considered “on-time”. </w:t>
      </w:r>
      <w:r w:rsidR="004C71F0">
        <w:t xml:space="preserve">This is also followed by many other transit authorities </w:t>
      </w:r>
      <w:r w:rsidR="004C71F0">
        <w:fldChar w:fldCharType="begin" w:fldLock="1"/>
      </w:r>
      <w:r w:rsidR="00DC70F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4C71F0">
        <w:fldChar w:fldCharType="separate"/>
      </w:r>
      <w:r w:rsidR="004C71F0" w:rsidRPr="004C71F0">
        <w:rPr>
          <w:noProof/>
        </w:rPr>
        <w:t>(Bradley 2005; GCRTA 2018)</w:t>
      </w:r>
      <w:r w:rsidR="004C71F0">
        <w:fldChar w:fldCharType="end"/>
      </w:r>
      <w:r w:rsidR="004C71F0">
        <w:t>.</w:t>
      </w:r>
      <w:r w:rsidR="00DC70F0">
        <w:t xml:space="preserve"> Therefore, although we cannot argue that the conclusions are universally applicable fo</w:t>
      </w:r>
      <w:r w:rsidR="00C625E7">
        <w:t>r any other transit systems, this conclusion</w:t>
      </w:r>
      <w:r w:rsidR="00DC70F0">
        <w:t xml:space="preserve"> </w:t>
      </w:r>
      <w:r w:rsidR="00C625E7">
        <w:t xml:space="preserve">is </w:t>
      </w:r>
      <w:r w:rsidR="00DC70F0">
        <w:lastRenderedPageBreak/>
        <w:t>transferable for many</w:t>
      </w:r>
      <w:r w:rsidR="00C625E7">
        <w:t xml:space="preserve"> as </w:t>
      </w:r>
      <w:r w:rsidR="004C4915">
        <w:t>long as the delay propagation</w:t>
      </w:r>
      <w:r w:rsidR="00544EAA">
        <w:t xml:space="preserve"> and the deterioration of the on-time performance</w:t>
      </w:r>
      <w:r w:rsidR="00400B97">
        <w:t xml:space="preserve"> exist</w:t>
      </w:r>
      <w:r w:rsidR="004C4915">
        <w:t xml:space="preserve"> in the system</w:t>
      </w:r>
      <w:r w:rsidR="00DC70F0">
        <w:t>.</w:t>
      </w:r>
    </w:p>
    <w:p w:rsidR="00E20F8E" w:rsidRDefault="00E8325C" w:rsidP="00942ECB">
      <w:pPr>
        <w:pStyle w:val="xmsonormal"/>
        <w:ind w:firstLine="720"/>
      </w:pPr>
      <w:r>
        <w:t xml:space="preserve">However, </w:t>
      </w:r>
      <w:r w:rsidR="009075AA">
        <w:t xml:space="preserve">whether the conclusions </w:t>
      </w:r>
      <w:r w:rsidR="00F23A01">
        <w:t>introduce</w:t>
      </w:r>
      <w:r w:rsidR="001D06AD">
        <w:t xml:space="preserve">d in this paper </w:t>
      </w:r>
      <w:r w:rsidR="009075AA">
        <w:t>are actually applicable for other transit systems still requires the validation by further research based on actual real-time data in the system</w:t>
      </w:r>
      <w:r w:rsidR="001D06AD">
        <w:t xml:space="preserve">. </w:t>
      </w:r>
      <w:r w:rsidR="00F23A01">
        <w:t xml:space="preserve">This is another </w:t>
      </w:r>
      <w:r w:rsidR="00942ECB">
        <w:t>contribution</w:t>
      </w:r>
      <w:r w:rsidR="00F23A01">
        <w:t xml:space="preserve"> of this paper: we provide a robust and reproducible system that can be easily applied to other transit systems with GTFS or GTFS-APC data support. </w:t>
      </w:r>
      <w:r w:rsidR="00D03687">
        <w:t xml:space="preserve">We encourage more studies to expand the concept and analyses to other transit systems to validate the introduced conclusions. </w:t>
      </w:r>
      <w:r w:rsidR="001D06AD" w:rsidRPr="00B033B1">
        <w:t xml:space="preserve">We </w:t>
      </w:r>
      <w:r w:rsidR="00500404" w:rsidRPr="00B033B1">
        <w:t xml:space="preserve">also </w:t>
      </w:r>
      <w:r w:rsidR="001D06AD" w:rsidRPr="00B033B1">
        <w:t>add to the possible future research directions</w:t>
      </w:r>
      <w:r w:rsidR="00F23A01" w:rsidRPr="00B033B1">
        <w:t xml:space="preserve"> in the last paragraph</w:t>
      </w:r>
      <w:r w:rsidR="001D06AD" w:rsidRPr="00B033B1">
        <w:t>.</w:t>
      </w:r>
    </w:p>
    <w:p w:rsidR="004C71F0" w:rsidRDefault="004C71F0" w:rsidP="004C71F0">
      <w:pPr>
        <w:pStyle w:val="xmsonormal"/>
        <w:numPr>
          <w:ilvl w:val="0"/>
          <w:numId w:val="6"/>
        </w:numPr>
      </w:pPr>
      <w:r>
        <w:t>Spatial pattern of ST-PT optimal waiting time difference and its relevance with delay propagation.</w:t>
      </w:r>
    </w:p>
    <w:p w:rsidR="00DC70F0" w:rsidRDefault="00C96692" w:rsidP="00DC70F0">
      <w:pPr>
        <w:pStyle w:val="xmsonormal"/>
      </w:pPr>
      <w:r>
        <w:t xml:space="preserve">This is a very good point and </w:t>
      </w:r>
      <w:r w:rsidR="00D50AE6">
        <w:t>we add this to the section 4.3.3 to clarify the cause of the phe</w:t>
      </w:r>
      <w:r w:rsidR="00983AF5">
        <w:t>nomenon. Besides</w:t>
      </w:r>
      <w:r w:rsidR="00D50AE6">
        <w:t xml:space="preserve"> delay propagation from upstream to downstream</w:t>
      </w:r>
      <w:r w:rsidR="00983AF5">
        <w:t>,</w:t>
      </w:r>
      <w:r w:rsidR="00D50AE6">
        <w:t xml:space="preserve"> the prudent tactic’s </w:t>
      </w:r>
      <w:r w:rsidR="00983AF5">
        <w:t xml:space="preserve">bad performance in the low frequency section and relatively stable pattern in the high frequency section is also another reason. </w:t>
      </w:r>
      <w:r w:rsidR="00DB4F40">
        <w:t>We thank the reviewer for the useful suggestion.</w:t>
      </w:r>
    </w:p>
    <w:p w:rsidR="00E6781E" w:rsidRDefault="00C02457" w:rsidP="00814E51">
      <w:pPr>
        <w:pStyle w:val="xmsonormal"/>
        <w:rPr>
          <w:rFonts w:eastAsia="Times New Roman"/>
        </w:rPr>
      </w:pPr>
      <w:r>
        <w:rPr>
          <w:rFonts w:eastAsia="Times New Roman"/>
        </w:rPr>
        <w:t>We also comment on other representativeness and transferability issues mentioned by the reviewer 2 in comment 2.4, 2.</w:t>
      </w:r>
      <w:r w:rsidR="00541719">
        <w:rPr>
          <w:rFonts w:eastAsia="Times New Roman"/>
        </w:rPr>
        <w:t>9, and 2.12</w:t>
      </w:r>
      <w:r w:rsidR="002331D8">
        <w:rPr>
          <w:rFonts w:eastAsia="Times New Roman"/>
        </w:rPr>
        <w:t xml:space="preserve"> and make corresponding adjustments </w:t>
      </w:r>
      <w:r w:rsidR="009756E4">
        <w:rPr>
          <w:rFonts w:eastAsia="Times New Roman"/>
        </w:rPr>
        <w:t xml:space="preserve">in the paper </w:t>
      </w:r>
      <w:r w:rsidR="002331D8">
        <w:rPr>
          <w:rFonts w:eastAsia="Times New Roman"/>
        </w:rPr>
        <w:t>according to the suggestions</w:t>
      </w:r>
      <w:r w:rsidR="00541719">
        <w:rPr>
          <w:rFonts w:eastAsia="Times New Roman"/>
        </w:rPr>
        <w:t>.</w:t>
      </w:r>
      <w:r w:rsidR="002331D8">
        <w:rPr>
          <w:rFonts w:eastAsia="Times New Roman"/>
        </w:rPr>
        <w:t xml:space="preserve"> </w:t>
      </w:r>
    </w:p>
    <w:p w:rsidR="008F7FBE" w:rsidRPr="009F7022" w:rsidRDefault="008F7FBE" w:rsidP="007F1FDD">
      <w:pPr>
        <w:rPr>
          <w:rFonts w:eastAsia="Times New Roman"/>
        </w:rPr>
      </w:pPr>
    </w:p>
    <w:p w:rsidR="009F7022" w:rsidRPr="009F7022" w:rsidRDefault="009F7022" w:rsidP="007F1FDD">
      <w:pPr>
        <w:rPr>
          <w:rFonts w:eastAsia="Times New Roman"/>
        </w:rPr>
      </w:pPr>
      <w:r w:rsidRPr="009F7022">
        <w:rPr>
          <w:rFonts w:eastAsia="Times New Roman"/>
        </w:rPr>
        <w:t>Minor comments:</w:t>
      </w:r>
    </w:p>
    <w:p w:rsidR="009F7022" w:rsidRPr="009F7022" w:rsidRDefault="009F7022" w:rsidP="007F1FDD">
      <w:pPr>
        <w:pStyle w:val="ListParagraph"/>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rsidR="00070565" w:rsidRDefault="00070565" w:rsidP="00070565">
      <w:pPr>
        <w:pStyle w:val="xmsonormal"/>
      </w:pPr>
      <w:r>
        <w:t>We change the title according to the suggestion.</w:t>
      </w:r>
    </w:p>
    <w:p w:rsidR="009F7022" w:rsidRDefault="009F7022" w:rsidP="00070565">
      <w:pPr>
        <w:pStyle w:val="xmsonormal"/>
        <w:numPr>
          <w:ilvl w:val="1"/>
          <w:numId w:val="1"/>
        </w:numPr>
        <w:rPr>
          <w:rFonts w:eastAsia="Times New Roman"/>
        </w:rPr>
      </w:pPr>
      <w:r w:rsidRPr="009F7022">
        <w:rPr>
          <w:rFonts w:eastAsia="Times New Roman"/>
        </w:rPr>
        <w:t>TPS</w:t>
      </w:r>
      <w:r w:rsidR="00E25A66">
        <w:rPr>
          <w:rFonts w:eastAsia="Times New Roman"/>
        </w:rPr>
        <w:t xml:space="preserve"> (trip planning strategy)</w:t>
      </w:r>
      <w:r w:rsidRPr="009F7022">
        <w:rPr>
          <w:rFonts w:eastAsia="Times New Roman"/>
        </w:rPr>
        <w:t xml:space="preserve"> is mentioned in the last paragraph of Section 1 but has not been introduced yet </w:t>
      </w:r>
    </w:p>
    <w:p w:rsidR="009F7022" w:rsidRPr="00D32E60" w:rsidRDefault="00205FA4" w:rsidP="00070565">
      <w:pPr>
        <w:pStyle w:val="xmsonormal"/>
        <w:rPr>
          <w:rFonts w:eastAsia="Times New Roman"/>
        </w:rPr>
      </w:pPr>
      <w:r w:rsidRPr="00D32E60">
        <w:rPr>
          <w:rFonts w:eastAsia="Times New Roman"/>
        </w:rPr>
        <w:t xml:space="preserve">We rephrase the last paragraph of section 1 and remove the new terms that have not been introduced. </w:t>
      </w:r>
      <w:r w:rsidR="00070565" w:rsidRPr="00D32E60">
        <w:rPr>
          <w:rFonts w:eastAsia="Times New Roman"/>
        </w:rPr>
        <w:t xml:space="preserve">We </w:t>
      </w:r>
      <w:r w:rsidRPr="00D32E60">
        <w:rPr>
          <w:rFonts w:eastAsia="Times New Roman"/>
        </w:rPr>
        <w:t xml:space="preserve">also </w:t>
      </w:r>
      <w:r w:rsidR="00070565" w:rsidRPr="00D32E60">
        <w:rPr>
          <w:rFonts w:eastAsia="Times New Roman"/>
        </w:rPr>
        <w:t>remove all unnecessary acronyms, such as TPS</w:t>
      </w:r>
      <w:r w:rsidR="00E25A66">
        <w:rPr>
          <w:rFonts w:eastAsia="Times New Roman"/>
        </w:rPr>
        <w:t xml:space="preserve"> (trip planning strategy)</w:t>
      </w:r>
      <w:r w:rsidR="00070565" w:rsidRPr="00D32E60">
        <w:rPr>
          <w:rFonts w:eastAsia="Times New Roman"/>
        </w:rPr>
        <w:t>, according to the reviewer 2’s comment</w:t>
      </w:r>
      <w:r w:rsidR="008B6EF1" w:rsidRPr="00D32E60">
        <w:rPr>
          <w:rFonts w:eastAsia="Times New Roman"/>
        </w:rPr>
        <w:t xml:space="preserve"> (2.17)</w:t>
      </w:r>
      <w:r w:rsidR="00070565" w:rsidRPr="00D32E60">
        <w:rPr>
          <w:rFonts w:eastAsia="Times New Roman"/>
        </w:rPr>
        <w:t>.</w:t>
      </w:r>
      <w:r w:rsidRPr="00D32E60">
        <w:rPr>
          <w:rFonts w:eastAsia="Times New Roman"/>
        </w:rPr>
        <w:t xml:space="preserve"> </w:t>
      </w:r>
    </w:p>
    <w:p w:rsidR="009F7022" w:rsidRDefault="009F7022" w:rsidP="007F1FDD">
      <w:pPr>
        <w:pStyle w:val="ListParagraph"/>
        <w:numPr>
          <w:ilvl w:val="1"/>
          <w:numId w:val="1"/>
        </w:numPr>
        <w:rPr>
          <w:rFonts w:eastAsia="Times New Roman"/>
        </w:rPr>
      </w:pPr>
      <w:r w:rsidRPr="009F7022">
        <w:rPr>
          <w:rFonts w:eastAsia="Times New Roman"/>
        </w:rPr>
        <w:t>Add axes titles in figures 1 and 2</w:t>
      </w:r>
    </w:p>
    <w:p w:rsidR="00A62DAC" w:rsidRPr="00A62DAC" w:rsidRDefault="00A62DAC" w:rsidP="00A62DAC">
      <w:pPr>
        <w:pStyle w:val="xmsonormal"/>
      </w:pPr>
      <w:r>
        <w:t xml:space="preserve">We add axes titles for Figure 1, 2, and 4. </w:t>
      </w:r>
    </w:p>
    <w:p w:rsidR="002146AC" w:rsidRDefault="009F7022" w:rsidP="002146AC">
      <w:pPr>
        <w:pStyle w:val="ListParagraph"/>
        <w:numPr>
          <w:ilvl w:val="1"/>
          <w:numId w:val="1"/>
        </w:numPr>
        <w:rPr>
          <w:rFonts w:eastAsia="Times New Roman"/>
        </w:rPr>
      </w:pPr>
      <w:r w:rsidRPr="009F7022">
        <w:rPr>
          <w:rFonts w:eastAsia="Times New Roman"/>
        </w:rPr>
        <w:t>Broken references in section 3.3</w:t>
      </w:r>
    </w:p>
    <w:p w:rsidR="009F7022" w:rsidRPr="007807AE" w:rsidRDefault="002146AC" w:rsidP="002146AC">
      <w:pPr>
        <w:pStyle w:val="xmsonormal"/>
        <w:rPr>
          <w:rFonts w:eastAsia="Times New Roman"/>
          <w:color w:val="C00000"/>
        </w:rPr>
      </w:pPr>
      <w:r w:rsidRPr="007807AE">
        <w:rPr>
          <w:rFonts w:eastAsia="Times New Roman"/>
          <w:color w:val="C00000"/>
        </w:rPr>
        <w:t>We fix the broken references.</w:t>
      </w:r>
      <w:r w:rsidR="007807AE">
        <w:rPr>
          <w:rFonts w:eastAsia="Times New Roman"/>
          <w:color w:val="C00000"/>
        </w:rPr>
        <w:t xml:space="preserve"> We thank the reviewer again for the effort.</w:t>
      </w:r>
    </w:p>
    <w:p w:rsidR="009F7022" w:rsidRDefault="009F7022" w:rsidP="007F1FDD">
      <w:pPr>
        <w:pStyle w:val="ListParagraph"/>
        <w:numPr>
          <w:ilvl w:val="1"/>
          <w:numId w:val="1"/>
        </w:numPr>
        <w:rPr>
          <w:rFonts w:eastAsia="Times New Roman"/>
        </w:rPr>
      </w:pPr>
      <w:r w:rsidRPr="009F7022">
        <w:rPr>
          <w:rFonts w:eastAsia="Times New Roman"/>
        </w:rPr>
        <w:lastRenderedPageBreak/>
        <w:t>Frumin and Zhao (2012) is not the original source for Eq. 3. Please refer to the original contributor. </w:t>
      </w:r>
    </w:p>
    <w:p w:rsidR="00D3046B" w:rsidRPr="00D3046B" w:rsidRDefault="00D3046B" w:rsidP="00D3046B">
      <w:pPr>
        <w:pStyle w:val="ListParagraph"/>
        <w:rPr>
          <w:rFonts w:eastAsia="Times New Roman"/>
        </w:rPr>
      </w:pPr>
    </w:p>
    <w:p w:rsidR="009F7022" w:rsidRDefault="00D3046B" w:rsidP="00D3046B">
      <w:pPr>
        <w:pStyle w:val="ListParagraph"/>
        <w:ind w:left="0"/>
        <w:rPr>
          <w:rFonts w:eastAsia="Times New Roman"/>
        </w:rPr>
      </w:pPr>
      <w:r>
        <w:rPr>
          <w:rFonts w:eastAsia="Times New Roman"/>
        </w:rPr>
        <w:t xml:space="preserve">We remove the equation to avoid confusions according to this comment and reviewer 2’s comment 2.8. </w:t>
      </w:r>
    </w:p>
    <w:p w:rsidR="00D3046B" w:rsidRPr="00D3046B" w:rsidRDefault="00D3046B" w:rsidP="00D3046B">
      <w:pPr>
        <w:pStyle w:val="ListParagraph"/>
        <w:ind w:left="0"/>
      </w:pPr>
    </w:p>
    <w:p w:rsidR="009F7022" w:rsidRDefault="009F7022" w:rsidP="007F1FDD">
      <w:pPr>
        <w:pStyle w:val="ListParagraph"/>
        <w:numPr>
          <w:ilvl w:val="1"/>
          <w:numId w:val="1"/>
        </w:numPr>
        <w:rPr>
          <w:rFonts w:eastAsia="Times New Roman"/>
        </w:rPr>
      </w:pPr>
      <w:r w:rsidRPr="009F7022">
        <w:rPr>
          <w:rFonts w:eastAsia="Times New Roman"/>
        </w:rPr>
        <w:t>The description accompanying Figure 3 is not sufficiently clear, please revisit.</w:t>
      </w:r>
    </w:p>
    <w:p w:rsidR="009F7022" w:rsidRDefault="009F7022" w:rsidP="002146AC">
      <w:pPr>
        <w:rPr>
          <w:rFonts w:eastAsia="Times New Roman"/>
        </w:rPr>
      </w:pPr>
    </w:p>
    <w:p w:rsidR="002146AC" w:rsidRDefault="00155E08" w:rsidP="002146AC">
      <w:pPr>
        <w:rPr>
          <w:rFonts w:eastAsia="Times New Roman"/>
        </w:rPr>
      </w:pPr>
      <w:r>
        <w:rPr>
          <w:rFonts w:eastAsia="Times New Roman"/>
        </w:rPr>
        <w:t>W</w:t>
      </w:r>
      <w:r>
        <w:t>e thank the reviewer for the useful</w:t>
      </w:r>
      <w:r>
        <w:rPr>
          <w:rFonts w:eastAsia="Times New Roman"/>
        </w:rPr>
        <w:t xml:space="preserve"> </w:t>
      </w:r>
      <w:r w:rsidR="002146AC">
        <w:rPr>
          <w:rFonts w:eastAsia="Times New Roman"/>
        </w:rPr>
        <w:t xml:space="preserve">comment. We also see other </w:t>
      </w:r>
      <w:r w:rsidR="000C04D7">
        <w:rPr>
          <w:rFonts w:eastAsia="Times New Roman"/>
        </w:rPr>
        <w:t xml:space="preserve">comment (2.10) </w:t>
      </w:r>
      <w:r w:rsidR="002146AC">
        <w:rPr>
          <w:rFonts w:eastAsia="Times New Roman"/>
        </w:rPr>
        <w:t xml:space="preserve">from reviewer 2 about this graph. </w:t>
      </w:r>
      <w:r w:rsidR="002146AC" w:rsidRPr="006207B0">
        <w:rPr>
          <w:rFonts w:eastAsia="Times New Roman"/>
        </w:rPr>
        <w:t>We add more clarification about this graph</w:t>
      </w:r>
      <w:r w:rsidR="0039655D">
        <w:rPr>
          <w:rFonts w:eastAsia="Times New Roman"/>
        </w:rPr>
        <w:t xml:space="preserve"> in section 3.3.3</w:t>
      </w:r>
      <w:r w:rsidR="002146AC" w:rsidRPr="006207B0">
        <w:rPr>
          <w:rFonts w:eastAsia="Times New Roman"/>
        </w:rPr>
        <w:t>.</w:t>
      </w:r>
      <w:r w:rsidR="000C04D7" w:rsidRPr="006207B0">
        <w:rPr>
          <w:rFonts w:eastAsia="Times New Roman"/>
        </w:rPr>
        <w:t xml:space="preserve">  </w:t>
      </w:r>
    </w:p>
    <w:p w:rsidR="002146AC" w:rsidRPr="002146AC" w:rsidRDefault="002146AC" w:rsidP="002146AC">
      <w:pPr>
        <w:rPr>
          <w:rFonts w:eastAsia="Times New Roman"/>
        </w:rPr>
      </w:pPr>
    </w:p>
    <w:p w:rsidR="006F262D" w:rsidRDefault="009F7022" w:rsidP="006F262D">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rsidR="006F262D" w:rsidRPr="009D76F9" w:rsidRDefault="006F262D" w:rsidP="006F262D">
      <w:pPr>
        <w:pStyle w:val="xmsonormal"/>
        <w:rPr>
          <w:rFonts w:eastAsia="Times New Roman"/>
        </w:rPr>
      </w:pPr>
      <w:r w:rsidRPr="009D76F9">
        <w:rPr>
          <w:rFonts w:eastAsia="Times New Roman"/>
        </w:rPr>
        <w:t xml:space="preserve">We reorganize the last paragraph. </w:t>
      </w:r>
      <w:r w:rsidR="0090732C" w:rsidRPr="009D76F9">
        <w:rPr>
          <w:rFonts w:eastAsia="Times New Roman"/>
        </w:rPr>
        <w:t xml:space="preserve">We are suggesting </w:t>
      </w:r>
      <w:r w:rsidR="005A302D" w:rsidRPr="009D76F9">
        <w:rPr>
          <w:rFonts w:eastAsia="Times New Roman"/>
        </w:rPr>
        <w:t xml:space="preserve">the future research could conduct </w:t>
      </w:r>
      <w:r w:rsidR="0090732C" w:rsidRPr="009D76F9">
        <w:rPr>
          <w:rFonts w:eastAsia="Times New Roman"/>
        </w:rPr>
        <w:t xml:space="preserve">user group profile surveys, just like reviewer 2 suggested in the comment </w:t>
      </w:r>
      <w:r w:rsidR="005A302D" w:rsidRPr="009D76F9">
        <w:rPr>
          <w:rFonts w:eastAsia="Times New Roman"/>
        </w:rPr>
        <w:t>2.7. Although</w:t>
      </w:r>
      <w:r w:rsidR="00A663D3" w:rsidRPr="009D76F9">
        <w:rPr>
          <w:rFonts w:eastAsia="Times New Roman"/>
        </w:rPr>
        <w:t xml:space="preserve"> it is clear that</w:t>
      </w:r>
      <w:r w:rsidR="005A302D" w:rsidRPr="009D76F9">
        <w:rPr>
          <w:rFonts w:eastAsia="Times New Roman"/>
        </w:rPr>
        <w:t xml:space="preserve"> these trip planning strategies are widely used by passengers or trip planning apps, we still do not know the actual user profile</w:t>
      </w:r>
      <w:r w:rsidR="00A663D3" w:rsidRPr="009D76F9">
        <w:rPr>
          <w:rFonts w:eastAsia="Times New Roman"/>
        </w:rPr>
        <w:t xml:space="preserve"> among the passengers, i.e. how many people are using different trip planning strategies. </w:t>
      </w:r>
      <w:r w:rsidR="003D3C40" w:rsidRPr="009D76F9">
        <w:rPr>
          <w:rFonts w:eastAsia="Times New Roman"/>
        </w:rPr>
        <w:t>For example, although we know greedy tactic’s performance is very bad, the amount of users who use this is still largely u</w:t>
      </w:r>
      <w:r w:rsidR="002C64D8">
        <w:rPr>
          <w:rFonts w:eastAsia="Times New Roman"/>
        </w:rPr>
        <w:t>nknown; meanwhile, we calculate the optimal insurance buffer, but the distribution of actual insurance buffer is still largely unknown. These issues cannot be fully discussed and solved in a single paper</w:t>
      </w:r>
      <w:r w:rsidR="007D3AB1">
        <w:rPr>
          <w:rFonts w:eastAsia="Times New Roman"/>
        </w:rPr>
        <w:t>, therefore we propose several potential topics for future RTI impact studies</w:t>
      </w:r>
      <w:r w:rsidR="002C64D8">
        <w:rPr>
          <w:rFonts w:eastAsia="Times New Roman"/>
        </w:rPr>
        <w:t>.</w:t>
      </w:r>
      <w:r w:rsidR="003D3C40" w:rsidRPr="009D76F9">
        <w:rPr>
          <w:rFonts w:eastAsia="Times New Roman"/>
        </w:rPr>
        <w:t xml:space="preserve"> </w:t>
      </w:r>
      <w:r w:rsidR="00A663D3" w:rsidRPr="009D76F9">
        <w:rPr>
          <w:rFonts w:eastAsia="Times New Roman"/>
        </w:rPr>
        <w:t xml:space="preserve">We also extensively discuss this problem in our response to the comment 2.7. </w:t>
      </w:r>
    </w:p>
    <w:p w:rsidR="009F7022" w:rsidRDefault="009F7022" w:rsidP="007F1FDD">
      <w:pPr>
        <w:rPr>
          <w:rFonts w:eastAsia="Times New Roman"/>
        </w:rPr>
      </w:pPr>
    </w:p>
    <w:p w:rsidR="009F7022" w:rsidRPr="009F7022" w:rsidRDefault="009F7022" w:rsidP="007F1FDD">
      <w:pPr>
        <w:rPr>
          <w:rFonts w:eastAsia="Times New Roman"/>
        </w:rPr>
      </w:pPr>
    </w:p>
    <w:p w:rsidR="009F7022" w:rsidRDefault="009F7022" w:rsidP="007F1FDD">
      <w:pPr>
        <w:pStyle w:val="ListParagraph"/>
        <w:numPr>
          <w:ilvl w:val="0"/>
          <w:numId w:val="1"/>
        </w:numPr>
        <w:rPr>
          <w:rFonts w:eastAsia="Times New Roman"/>
        </w:rPr>
      </w:pPr>
      <w:r w:rsidRPr="009F7022">
        <w:rPr>
          <w:rFonts w:eastAsia="Times New Roman"/>
          <w:b/>
          <w:bCs/>
        </w:rPr>
        <w:t>Reviewer 2</w:t>
      </w:r>
    </w:p>
    <w:p w:rsidR="009F7022" w:rsidRPr="009F7022" w:rsidRDefault="009F7022" w:rsidP="007F1FDD">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rsidR="009F7022" w:rsidRPr="009F7022" w:rsidRDefault="009F7022" w:rsidP="007F1FDD">
      <w:pPr>
        <w:pStyle w:val="xmsonormal"/>
        <w:numPr>
          <w:ilvl w:val="1"/>
          <w:numId w:val="1"/>
        </w:numPr>
      </w:pPr>
      <w:r w:rsidRPr="009F7022">
        <w:t>Page 2, Paragraph 3</w:t>
      </w:r>
    </w:p>
    <w:p w:rsidR="00A1318D" w:rsidRDefault="009F7022" w:rsidP="007F1FDD">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t>
      </w:r>
      <w:r w:rsidRPr="009F7022">
        <w:lastRenderedPageBreak/>
        <w:t xml:space="preserve">wait times (e.g., Watkins et al. found 9.23 minutes for RTI users compared to 11.21 minutes for non-users).  It seems unrealistic to expect riders to minimize their wait times to zero. </w:t>
      </w:r>
    </w:p>
    <w:p w:rsidR="00A1318D" w:rsidRPr="00245B11" w:rsidRDefault="00A1318D" w:rsidP="007F1FDD">
      <w:pPr>
        <w:pStyle w:val="xmsonormal"/>
      </w:pPr>
      <w:r w:rsidRPr="00245B11">
        <w:t xml:space="preserve">This is a very good question and one of the very reasons we choose to investigate the RTI’s impact. We also mentioned the same issue in our response to the comment 1.2. </w:t>
      </w:r>
      <w:r w:rsidR="003560CB" w:rsidRPr="00245B11">
        <w:t xml:space="preserve">We will respond the comment by following </w:t>
      </w:r>
      <w:r w:rsidR="00DA0503" w:rsidRPr="00245B11">
        <w:t>several</w:t>
      </w:r>
      <w:r w:rsidR="002B316D" w:rsidRPr="00245B11">
        <w:t xml:space="preserve"> </w:t>
      </w:r>
      <w:r w:rsidR="009731D5" w:rsidRPr="00245B11">
        <w:t>aspects</w:t>
      </w:r>
      <w:r w:rsidR="003560CB" w:rsidRPr="00245B11">
        <w:t>.</w:t>
      </w:r>
    </w:p>
    <w:p w:rsidR="00A22542" w:rsidRPr="00961E31" w:rsidRDefault="00A22542" w:rsidP="007F1FDD">
      <w:pPr>
        <w:pStyle w:val="xmsonormal"/>
        <w:numPr>
          <w:ilvl w:val="0"/>
          <w:numId w:val="7"/>
        </w:numPr>
        <w:rPr>
          <w:i/>
        </w:rPr>
      </w:pPr>
      <w:r w:rsidRPr="00961E31">
        <w:rPr>
          <w:i/>
        </w:rPr>
        <w:t xml:space="preserve">How did the authors come up with the idea that RTI apps can diminish waiting times to zero? </w:t>
      </w:r>
      <w:r w:rsidR="00961E31" w:rsidRPr="00961E31">
        <w:rPr>
          <w:i/>
        </w:rPr>
        <w:t xml:space="preserve">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344C76" w:rsidRDefault="00961E31" w:rsidP="007F1FDD">
      <w:pPr>
        <w:pStyle w:val="xmsonormal"/>
      </w:pPr>
      <w:r>
        <w:t xml:space="preserve">It is all true and </w:t>
      </w:r>
      <w:r w:rsidR="003164F7">
        <w:t>we mak</w:t>
      </w:r>
      <w:r>
        <w:t xml:space="preserve">e corresponding changes </w:t>
      </w:r>
      <w:r w:rsidRPr="00B51DBE">
        <w:t xml:space="preserve">in the </w:t>
      </w:r>
      <w:r w:rsidR="00211916" w:rsidRPr="00B51DBE">
        <w:t>fourth paragraph of the introduction part</w:t>
      </w:r>
      <w:r w:rsidRPr="00B51DBE">
        <w:t xml:space="preserve"> </w:t>
      </w:r>
      <w:r w:rsidR="00B51DBE" w:rsidRPr="00B51DBE">
        <w:t xml:space="preserve">and section 3.3.4 </w:t>
      </w:r>
      <w:r>
        <w:t>to avoid confusion</w:t>
      </w:r>
      <w:r w:rsidR="00B51DBE">
        <w:t>s</w:t>
      </w:r>
      <w:r>
        <w:t xml:space="preserve">. </w:t>
      </w:r>
      <w:r w:rsidR="00490236">
        <w:t xml:space="preserve">As the reviewer </w:t>
      </w:r>
      <w:r>
        <w:t>mentioned in this</w:t>
      </w:r>
      <w:r w:rsidR="00490236">
        <w:t xml:space="preserve"> comment and </w:t>
      </w:r>
      <w:r>
        <w:t xml:space="preserve">according to </w:t>
      </w:r>
      <w:r w:rsidR="00490236">
        <w:t>our results in</w:t>
      </w:r>
      <w:r w:rsidR="00FB3FCD">
        <w:t xml:space="preserve"> the paper, </w:t>
      </w:r>
      <w:r w:rsidR="00A22542">
        <w:t xml:space="preserve">RTI apps can </w:t>
      </w:r>
      <w:r w:rsidR="00A22542" w:rsidRPr="00A22542">
        <w:t xml:space="preserve">never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w:t>
      </w:r>
      <w:r w:rsidR="00F956D3">
        <w:t xml:space="preserve"> (see appendix 3)</w:t>
      </w:r>
      <w:r w:rsidR="00A22542">
        <w:t>, 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r w:rsidR="0081450F">
        <w:t>: users are always expected to arrive at the stop as soon as the bus arrives.</w:t>
      </w:r>
      <w:r w:rsidR="006B0377">
        <w:t xml:space="preserve"> </w:t>
      </w:r>
      <w:r w:rsidR="0081450F">
        <w:t>I</w:t>
      </w:r>
      <w:r w:rsidR="00A22542">
        <w:t>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FF6B3C">
        <w:t>scenario.</w:t>
      </w:r>
    </w:p>
    <w:p w:rsidR="00171B8E" w:rsidRDefault="00961E31" w:rsidP="007F1FDD">
      <w:pPr>
        <w:pStyle w:val="xmsonormal"/>
      </w:pPr>
      <w:r>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 this paper</w:t>
      </w:r>
      <w:r>
        <w:t>.</w:t>
      </w:r>
      <w:r w:rsidR="00AF5A22">
        <w:t xml:space="preserve"> W</w:t>
      </w:r>
      <w:r w:rsidR="00040BBA">
        <w:t>e summarized the implied principles of greedy tactic and recreated the algorithm</w:t>
      </w:r>
      <w:r w:rsidR="00AF5A22">
        <w:t xml:space="preserve"> in this paper</w:t>
      </w:r>
      <w:r w:rsidR="00040BBA">
        <w:t xml:space="preserve">, but essentially the main purpose is to simulate how transit planning apps generally plan the trips for users, instead of creating a new algorithm or a new rule. </w:t>
      </w:r>
      <w:r>
        <w:t>It is very common for many apps</w:t>
      </w:r>
      <w:r w:rsidR="00171B8E">
        <w:t xml:space="preserve"> (</w:t>
      </w:r>
      <w:r w:rsidR="0026479D">
        <w:t>for example, Google Map and</w:t>
      </w:r>
      <w:r w:rsidR="00B27907">
        <w:t xml:space="preserve"> </w:t>
      </w:r>
      <w:r w:rsidR="00171B8E">
        <w:t>Transit app)</w:t>
      </w:r>
      <w:r>
        <w:t xml:space="preserve"> </w:t>
      </w:r>
      <w:r w:rsidR="0026422B">
        <w:t>and open source trip planning projects (</w:t>
      </w:r>
      <w:r w:rsidR="00402A44">
        <w:t xml:space="preserve">for example, </w:t>
      </w:r>
      <w:r w:rsidR="0026422B">
        <w:t xml:space="preserve">OpenTripPlanner) </w:t>
      </w:r>
      <w:r>
        <w:t>to assume and expect the user arrives at the exact sec</w:t>
      </w:r>
      <w:r w:rsidR="00027BBB">
        <w:t>ond/minute when the bus arrives. This can be confirmed by: 1) the suggested home departure time is always equal to the estimated time of arrival minus walking time, and the suggested arrival time at the stop is always the same as the boarding time; 2) t</w:t>
      </w:r>
      <w:r w:rsidR="00B27907">
        <w:t xml:space="preserve">here is no “waiting time” or “buffer time” in a trip suggestion </w:t>
      </w:r>
      <w:r w:rsidR="00027BBB">
        <w:t>between the walking phase and transit phase.</w:t>
      </w:r>
      <w:r w:rsidR="00B27907">
        <w:t xml:space="preserve"> Therefore, there trip planning apps are essentially following the greedy tactic</w:t>
      </w:r>
      <w:r w:rsidR="00027BBB">
        <w:t xml:space="preserve"> and the users of these apps are essentially greedy tactic users if they follow these suggestions</w:t>
      </w:r>
      <w:r w:rsidR="00B27907">
        <w:t xml:space="preserve">. </w:t>
      </w:r>
      <w:r w:rsidR="00027BBB">
        <w:t xml:space="preserve">The </w:t>
      </w:r>
      <w:r w:rsidR="0090402F">
        <w:t xml:space="preserve">reasons </w:t>
      </w:r>
      <w:r w:rsidR="00027BBB">
        <w:t xml:space="preserve">why greedy tactic is widely adopted </w:t>
      </w:r>
      <w:r w:rsidR="0090402F">
        <w:t>are</w:t>
      </w:r>
      <w:r>
        <w:t>:</w:t>
      </w:r>
    </w:p>
    <w:p w:rsidR="00755D39" w:rsidRDefault="0026422B" w:rsidP="007F1FDD">
      <w:pPr>
        <w:pStyle w:val="xmsonormal"/>
        <w:numPr>
          <w:ilvl w:val="1"/>
          <w:numId w:val="7"/>
        </w:numPr>
      </w:pPr>
      <w:r>
        <w:t>T</w:t>
      </w:r>
      <w:r w:rsidR="00961E31">
        <w:t>he naïve and sim</w:t>
      </w:r>
      <w:r>
        <w:t xml:space="preserve">plistic nature of greedy tactic: </w:t>
      </w:r>
      <w:r w:rsidR="00961E31">
        <w:t>it requires no optimization like empirical tactic or prudent tactic, which will reduce the calculation burden</w:t>
      </w:r>
      <w:r>
        <w:t xml:space="preserve"> for the calculation in the fly</w:t>
      </w:r>
      <w:r w:rsidR="0008798F">
        <w:t xml:space="preserve">. GTFS data is also naturally design for the calculation: all the ETAs are already pre-calculated by the GTFS provider. </w:t>
      </w:r>
    </w:p>
    <w:p w:rsidR="00961E31" w:rsidRDefault="0090402F" w:rsidP="007F1FDD">
      <w:pPr>
        <w:pStyle w:val="xmsonormal"/>
        <w:numPr>
          <w:ilvl w:val="1"/>
          <w:numId w:val="7"/>
        </w:numPr>
      </w:pPr>
      <w:r>
        <w:t>No optimization also means no warranty</w:t>
      </w:r>
      <w:r w:rsidR="00D91607">
        <w:t>.</w:t>
      </w:r>
      <w:r>
        <w:t xml:space="preserve"> </w:t>
      </w:r>
      <w:r w:rsidR="00D91607">
        <w:t>T</w:t>
      </w:r>
      <w:r>
        <w:t xml:space="preserve">herefore, when people miss the bus, people will not blame the optimization algorithm. </w:t>
      </w:r>
    </w:p>
    <w:p w:rsidR="0090402F" w:rsidRDefault="00171B8E" w:rsidP="007F1FDD">
      <w:pPr>
        <w:pStyle w:val="xmsonormal"/>
        <w:numPr>
          <w:ilvl w:val="1"/>
          <w:numId w:val="7"/>
        </w:numPr>
      </w:pPr>
      <w:r>
        <w:t xml:space="preserve">The temporary optimal solution: as we explained in the former “zero expected waiting time” part, in the moment of trip scheduling, greedy tactic can </w:t>
      </w:r>
      <w:r w:rsidR="0090402F">
        <w:t>ideally</w:t>
      </w:r>
      <w:r>
        <w:t xml:space="preserve"> achieve the </w:t>
      </w:r>
      <w:r w:rsidR="0090402F">
        <w:t>0</w:t>
      </w:r>
      <w:r>
        <w:t xml:space="preserve"> </w:t>
      </w:r>
      <w:r>
        <w:lastRenderedPageBreak/>
        <w:t xml:space="preserve">waiting time. </w:t>
      </w:r>
      <w:r w:rsidR="0008798F">
        <w:t xml:space="preserve">If </w:t>
      </w:r>
      <w:r w:rsidR="0090402F">
        <w:t>assuming</w:t>
      </w:r>
      <w:r w:rsidR="0008798F">
        <w:t xml:space="preserve"> the bus performance</w:t>
      </w:r>
      <w:r w:rsidR="0090402F">
        <w:t xml:space="preserve"> being stationary</w:t>
      </w:r>
      <w:r w:rsidR="0008798F">
        <w:t>, this is the temporary optimal solution.</w:t>
      </w:r>
      <w:r w:rsidR="00A60EF2">
        <w:t xml:space="preserve"> As time passes,  </w:t>
      </w:r>
    </w:p>
    <w:p w:rsidR="00344C76" w:rsidRDefault="00487D07" w:rsidP="007F1FDD">
      <w:pPr>
        <w:pStyle w:val="xmsonormal"/>
        <w:ind w:firstLine="630"/>
      </w:pPr>
      <w:r>
        <w:t>However, 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08798F">
        <w:t xml:space="preserve">the greedy tactic’s actual performance is very terrible. </w:t>
      </w:r>
    </w:p>
    <w:p w:rsidR="001F606F" w:rsidRPr="005711D2" w:rsidRDefault="002B316D" w:rsidP="007F1FDD">
      <w:pPr>
        <w:pStyle w:val="xmsonormal"/>
        <w:numPr>
          <w:ilvl w:val="0"/>
          <w:numId w:val="6"/>
        </w:numPr>
        <w:rPr>
          <w:i/>
        </w:rPr>
      </w:pPr>
      <w:r w:rsidRPr="005711D2">
        <w:rPr>
          <w:i/>
        </w:rPr>
        <w:t>Have the authors conducted a survey/focus groups/interviews of riders to demonstrate that this “greedy” strategy is something riders actually do? </w:t>
      </w:r>
    </w:p>
    <w:p w:rsidR="00344C76" w:rsidRDefault="00344C76" w:rsidP="007F1FDD">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second/minute when the bus arrives. If the user follows the suggestion of these apps, even if she/he does not realize the risk of missing the bus, the user is following the </w:t>
      </w:r>
      <w:r w:rsidR="001F606F" w:rsidRPr="00344C76">
        <w:t>greedy tactic</w:t>
      </w:r>
      <w:r w:rsidR="001F606F">
        <w:t>.</w:t>
      </w:r>
    </w:p>
    <w:p w:rsidR="00EE5D43" w:rsidRDefault="00EE5D43" w:rsidP="007F1FDD">
      <w:pPr>
        <w:pStyle w:val="xmsonormal"/>
        <w:ind w:firstLine="720"/>
      </w:pPr>
      <w:r>
        <w:t xml:space="preserve">In this paper, what we did is to summarize the implied principles of greedy tactic and recreate the algorithm adopted by the apps. The main purpose is to simulate how transit planning apps plan the trips for users, instead of creating a new rule.  </w:t>
      </w:r>
      <w:r>
        <w:rPr>
          <w:rFonts w:hint="eastAsia"/>
        </w:rPr>
        <w:t>In</w:t>
      </w:r>
      <w:r>
        <w:t xml:space="preserve"> fact, this is one of the contributions of our paper as we define the greedy tactic in a strict mathematical manner, which is not explicitly discussed before.</w:t>
      </w:r>
    </w:p>
    <w:p w:rsidR="00344C76" w:rsidRDefault="00344C76" w:rsidP="007F1FDD">
      <w:pPr>
        <w:pStyle w:val="xmsonormal"/>
        <w:ind w:firstLine="720"/>
      </w:pPr>
      <w:r>
        <w:t>As for the issue of whether people will actually follow the suggested greedy tactic:</w:t>
      </w:r>
    </w:p>
    <w:p w:rsidR="00105FBF" w:rsidRDefault="00344C76" w:rsidP="007F1FDD">
      <w:pPr>
        <w:pStyle w:val="xmsonormal"/>
        <w:numPr>
          <w:ilvl w:val="1"/>
          <w:numId w:val="6"/>
        </w:numPr>
      </w:pPr>
      <w:r>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rsidR="00344C76" w:rsidRDefault="00344C76" w:rsidP="009C571B">
      <w:pPr>
        <w:pStyle w:val="xmsonormal"/>
        <w:numPr>
          <w:ilvl w:val="1"/>
          <w:numId w:val="6"/>
        </w:numPr>
      </w:pPr>
      <w:r>
        <w:t xml:space="preserve">Second, </w:t>
      </w:r>
      <w:r w:rsidR="004500D6">
        <w:t xml:space="preserve">the necessity of investigating the performance of greedy tactic does not lay on whether or how many people use it. The fact that many apps, especially the most popular ones, adopted this strategy is our primary motivation to measure its performance. </w:t>
      </w:r>
      <w:r w:rsidR="00F258FC">
        <w:t>If apps and current popular trip planning algorithms are systematically suggesting a trip plan with very poor performance based on real-time information, it is extremely necessary and important to measure its performance and improve</w:t>
      </w:r>
      <w:r w:rsidR="000B288F">
        <w:t xml:space="preserve"> it</w:t>
      </w:r>
      <w:r w:rsidR="00F258FC">
        <w:t>.</w:t>
      </w:r>
      <w:r w:rsidR="0059362D">
        <w:t xml:space="preserve"> </w:t>
      </w:r>
    </w:p>
    <w:p w:rsidR="00351991" w:rsidRDefault="001F606F" w:rsidP="00DD7E63">
      <w:pPr>
        <w:pStyle w:val="xmsonormal"/>
      </w:pPr>
      <w:r>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t>
      </w:r>
    </w:p>
    <w:p w:rsidR="002B316D" w:rsidRDefault="002B316D" w:rsidP="00FF6B3C">
      <w:pPr>
        <w:pStyle w:val="xmsonormal"/>
        <w:ind w:firstLine="720"/>
      </w:pPr>
      <w:r w:rsidRPr="00FF6B3C">
        <w:t xml:space="preserve">For more clarification, please refer to our response to the comment </w:t>
      </w:r>
      <w:r w:rsidR="00DF006A" w:rsidRPr="00FF6B3C">
        <w:t>2.</w:t>
      </w:r>
      <w:r w:rsidR="00FF6B3C" w:rsidRPr="00FF6B3C">
        <w:t xml:space="preserve">7 </w:t>
      </w:r>
      <w:r w:rsidR="00F53111">
        <w:t>(</w:t>
      </w:r>
      <w:r w:rsidR="00F37111">
        <w:t>behavioral</w:t>
      </w:r>
      <w:r w:rsidR="00872FC6">
        <w:t xml:space="preserve"> data</w:t>
      </w:r>
      <w:r w:rsidR="00F53111">
        <w:t xml:space="preserve">) </w:t>
      </w:r>
      <w:r w:rsidR="00FF6B3C" w:rsidRPr="00FF6B3C">
        <w:t xml:space="preserve">and 2.13 </w:t>
      </w:r>
      <w:r w:rsidR="00F53111">
        <w:t>(</w:t>
      </w:r>
      <w:r w:rsidR="00DD72E4">
        <w:t xml:space="preserve">greedy tactic </w:t>
      </w:r>
      <w:r w:rsidR="00F53111">
        <w:t xml:space="preserve">performance) </w:t>
      </w:r>
      <w:r w:rsidRPr="00FF6B3C">
        <w:t>later.</w:t>
      </w:r>
    </w:p>
    <w:p w:rsidR="00DD7E63" w:rsidRPr="00FF6B3C" w:rsidRDefault="00DD7E63" w:rsidP="00FF6B3C">
      <w:pPr>
        <w:pStyle w:val="xmsonormal"/>
        <w:ind w:firstLine="720"/>
      </w:pPr>
    </w:p>
    <w:p w:rsidR="009F7022" w:rsidRPr="009F7022" w:rsidRDefault="009F7022" w:rsidP="007F1FDD">
      <w:pPr>
        <w:pStyle w:val="xmsonormal"/>
        <w:numPr>
          <w:ilvl w:val="1"/>
          <w:numId w:val="1"/>
        </w:numPr>
      </w:pPr>
      <w:r w:rsidRPr="009F7022">
        <w:t>Page 3, Section 2.1</w:t>
      </w:r>
    </w:p>
    <w:p w:rsidR="009F7022" w:rsidRDefault="009F7022" w:rsidP="007F1FDD">
      <w:pPr>
        <w:pStyle w:val="xmsonormal"/>
      </w:pPr>
      <w:r w:rsidRPr="009F7022">
        <w:lastRenderedPageBreak/>
        <w:t xml:space="preserve">The authors do not differentiate between perceived versus actual wait time differences in the literature review, which is an important distinction in prior research on the impacts of real-time information.  Please add a brief discussion. </w:t>
      </w:r>
    </w:p>
    <w:p w:rsidR="002B316D" w:rsidRPr="000A25CB" w:rsidRDefault="00091E5B" w:rsidP="007F1FDD">
      <w:pPr>
        <w:pStyle w:val="xmsonormal"/>
      </w:pPr>
      <w:r w:rsidRPr="000A25CB">
        <w:t xml:space="preserve">This is very good point and we distinguish the two measures in the literature review. </w:t>
      </w:r>
      <w:r w:rsidR="0005342B" w:rsidRPr="000A25CB">
        <w:t>Please find the added part in section 2.1 and 2.2.</w:t>
      </w:r>
    </w:p>
    <w:p w:rsidR="00105FBF" w:rsidRPr="00105FBF" w:rsidRDefault="00105FBF" w:rsidP="007F1FDD">
      <w:pPr>
        <w:pStyle w:val="xmsonormal"/>
        <w:rPr>
          <w:color w:val="7030A0"/>
        </w:rPr>
      </w:pPr>
    </w:p>
    <w:p w:rsidR="009F7022" w:rsidRPr="009F7022" w:rsidRDefault="009F7022" w:rsidP="007F1FDD">
      <w:pPr>
        <w:pStyle w:val="xmsonormal"/>
        <w:numPr>
          <w:ilvl w:val="1"/>
          <w:numId w:val="1"/>
        </w:numPr>
      </w:pPr>
      <w:r w:rsidRPr="009F7022">
        <w:t>Page 6, Paragraph 1</w:t>
      </w:r>
    </w:p>
    <w:p w:rsidR="009F7022" w:rsidRDefault="009F7022" w:rsidP="007F1FDD">
      <w:pPr>
        <w:pStyle w:val="xmsonormal"/>
      </w:pPr>
      <w:r w:rsidRPr="009F7022">
        <w:t xml:space="preserve">The authors claim that APC data is more accurate in terms of arrival/departure time at each stop compared to GTFS-realtime.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rsidR="004E3978" w:rsidRDefault="002B316D" w:rsidP="007F1FDD">
      <w:pPr>
        <w:pStyle w:val="xmsonormal"/>
      </w:pPr>
      <w:r>
        <w:t>This is another great question</w:t>
      </w:r>
      <w:r w:rsidR="004D6D58">
        <w:t>.</w:t>
      </w:r>
      <w:r w:rsidR="00401FCE">
        <w:t xml:space="preserve"> </w:t>
      </w:r>
      <w:r w:rsidR="004D6D58">
        <w:t>Our</w:t>
      </w:r>
      <w:r w:rsidR="00CD47CB">
        <w:t xml:space="preserve"> motivation</w:t>
      </w:r>
      <w:r w:rsidR="004D6D58">
        <w:t xml:space="preserve"> of using APC instead of GTFS</w:t>
      </w:r>
      <w:r w:rsidR="00902898">
        <w:t xml:space="preserve"> </w:t>
      </w:r>
      <w:r w:rsidR="00BD4033">
        <w:t xml:space="preserve">is </w:t>
      </w:r>
      <w:r w:rsidR="00FC40D1">
        <w:t xml:space="preserve">that the </w:t>
      </w:r>
      <w:r w:rsidR="00FC40D1" w:rsidRPr="00BD4033">
        <w:t>actual arrival time</w:t>
      </w:r>
      <w:r w:rsidR="00FC40D1">
        <w:t xml:space="preserve"> derived from GTFS has systematic error</w:t>
      </w:r>
      <w:r w:rsidR="00BA485E">
        <w:t>s</w:t>
      </w:r>
      <w:r w:rsidR="00FC40D1">
        <w:t>. There are two sources of error</w:t>
      </w:r>
      <w:r w:rsidR="00B32A88">
        <w:t>s</w:t>
      </w:r>
      <w:r w:rsidR="00FC40D1">
        <w:t xml:space="preserve">: </w:t>
      </w:r>
    </w:p>
    <w:p w:rsidR="004E3978" w:rsidRDefault="004E3978" w:rsidP="004E3978">
      <w:pPr>
        <w:pStyle w:val="xmsonormal"/>
        <w:numPr>
          <w:ilvl w:val="0"/>
          <w:numId w:val="6"/>
        </w:numPr>
      </w:pPr>
      <w:r>
        <w:t>F</w:t>
      </w:r>
      <w:r w:rsidR="00FC40D1">
        <w:t xml:space="preserve">irst, </w:t>
      </w:r>
      <w:r w:rsidR="004D6D58">
        <w:t>GTFS real-time</w:t>
      </w:r>
      <w:r w:rsidR="00ED386B">
        <w:t xml:space="preserve"> (trip update)</w:t>
      </w:r>
      <w:r w:rsidR="004D6D58">
        <w:t xml:space="preserve"> data is a regularly updated data, which means there is always an interval between the measured time and the actual event time. </w:t>
      </w:r>
      <w:r w:rsidR="00CD47CB">
        <w:t xml:space="preserve">Similar to the discontinuity delay, this systematic error of measured arrival time will incur considerable error for </w:t>
      </w:r>
      <w:r w:rsidR="00B31F46">
        <w:t>our calculation.</w:t>
      </w:r>
      <w:r w:rsidR="00FC40D1">
        <w:t xml:space="preserve"> </w:t>
      </w:r>
    </w:p>
    <w:p w:rsidR="00CD47CB" w:rsidRDefault="00FC40D1" w:rsidP="004E3978">
      <w:pPr>
        <w:pStyle w:val="xmsonormal"/>
        <w:numPr>
          <w:ilvl w:val="0"/>
          <w:numId w:val="6"/>
        </w:numPr>
      </w:pPr>
      <w:r>
        <w:t>Second, GTFS real-time will use an algorithm to predict the arrival time at each downstream stop.</w:t>
      </w:r>
      <w:r w:rsidR="00884764" w:rsidRPr="00884764">
        <w:t xml:space="preserve"> </w:t>
      </w:r>
      <w:r w:rsidR="00884764">
        <w:t>GTFS trip update data will not provide the arrival time of upstream stops; therefore,</w:t>
      </w:r>
      <w:r>
        <w:t xml:space="preserve"> </w:t>
      </w:r>
      <w:r w:rsidR="00884764">
        <w:t>i</w:t>
      </w:r>
      <w:r>
        <w:t xml:space="preserve">f we </w:t>
      </w:r>
      <w:r w:rsidR="00FF3CB5">
        <w:t xml:space="preserve">want to </w:t>
      </w:r>
      <w:r>
        <w:t>acquire the actual arrival time from</w:t>
      </w:r>
      <w:r w:rsidR="00B32A88">
        <w:t xml:space="preserve"> GTFS</w:t>
      </w:r>
      <w:r>
        <w:t xml:space="preserve">, we are </w:t>
      </w:r>
      <w:r w:rsidR="00B32A88">
        <w:t xml:space="preserve">actually </w:t>
      </w:r>
      <w:r>
        <w:t xml:space="preserve">using an expected time from the </w:t>
      </w:r>
      <w:r w:rsidR="00B32A88">
        <w:t xml:space="preserve">trip update at the </w:t>
      </w:r>
      <w:r>
        <w:t>latest timestamp</w:t>
      </w:r>
      <w:r w:rsidR="00FF3CB5">
        <w:t xml:space="preserve"> before the actual arrival</w:t>
      </w:r>
      <w:r>
        <w:t>. Therefore, all the time provided by GTFS real-time is actually predicted time</w:t>
      </w:r>
      <w:r w:rsidR="00B32A88">
        <w:t xml:space="preserve">. </w:t>
      </w:r>
    </w:p>
    <w:p w:rsidR="00B31F46" w:rsidRDefault="00B31F46" w:rsidP="007F1FDD">
      <w:pPr>
        <w:pStyle w:val="xmsonormal"/>
      </w:pPr>
      <w:r>
        <w:tab/>
        <w:t xml:space="preserve">For example, </w:t>
      </w:r>
      <w:r w:rsidR="006265E7">
        <w:t xml:space="preserve">suppose </w:t>
      </w:r>
      <w:r>
        <w:t xml:space="preserve">we have </w:t>
      </w:r>
      <w:r w:rsidR="002123D8">
        <w:t xml:space="preserve">two </w:t>
      </w:r>
      <w:r>
        <w:t>stops (</w:t>
      </w:r>
      <w:r w:rsidR="002123D8">
        <w:t>A and B</w:t>
      </w:r>
      <w:r>
        <w:t xml:space="preserve">) in a route and the bus arrives at A at </w:t>
      </w:r>
      <w:r w:rsidR="002123D8">
        <w:t xml:space="preserve">5:00:00 and </w:t>
      </w:r>
      <w:r>
        <w:t xml:space="preserve">at B at 5:03:30. The GTFS real-time </w:t>
      </w:r>
      <w:r w:rsidR="00FC40D1">
        <w:t>will update every 60 seconds from 5:00:00.</w:t>
      </w:r>
      <w:r w:rsidR="006265E7">
        <w:t xml:space="preserve"> The time at stop A will be the right time since it is captured just in time. </w:t>
      </w:r>
      <w:r w:rsidR="002123D8">
        <w:t xml:space="preserve">The </w:t>
      </w:r>
      <w:r w:rsidR="0011593B">
        <w:t xml:space="preserve">measured arrival </w:t>
      </w:r>
      <w:r w:rsidR="002123D8">
        <w:t>time at stop B will be</w:t>
      </w:r>
      <w:r w:rsidR="0011593B">
        <w:t xml:space="preserve"> the predicted time at 5:03:00</w:t>
      </w:r>
      <w:r w:rsidR="00ED386B">
        <w:t>, which is 30 seconds earlier than the actual time</w:t>
      </w:r>
      <w:r w:rsidR="0011593B">
        <w:t>. Therefore, depending on how the system predicts the arrival time</w:t>
      </w:r>
      <w:r w:rsidR="00CA473F">
        <w:t>, which is not always reliable</w:t>
      </w:r>
      <w:r w:rsidR="0011593B">
        <w:t xml:space="preserve">, the </w:t>
      </w:r>
      <w:r w:rsidR="005711D2">
        <w:t xml:space="preserve">measured time </w:t>
      </w:r>
      <w:r w:rsidR="00E765B8">
        <w:t>could</w:t>
      </w:r>
      <w:r w:rsidR="0011593B">
        <w:t xml:space="preserve"> be different</w:t>
      </w:r>
      <w:r w:rsidR="005711D2">
        <w:t xml:space="preserve"> from </w:t>
      </w:r>
      <w:r w:rsidR="00C13887">
        <w:t xml:space="preserve">the </w:t>
      </w:r>
      <w:r w:rsidR="005711D2">
        <w:t>actual time</w:t>
      </w:r>
      <w:r w:rsidR="0011593B">
        <w:t xml:space="preserve">. </w:t>
      </w:r>
    </w:p>
    <w:p w:rsidR="0011593B" w:rsidRDefault="004D6D58" w:rsidP="00B31F46">
      <w:pPr>
        <w:pStyle w:val="xmsonormal"/>
        <w:ind w:firstLine="720"/>
      </w:pPr>
      <w:r>
        <w:t xml:space="preserve">However, APC data is produced in an on-demand manner, which means the measured time is always </w:t>
      </w:r>
      <w:r w:rsidR="0011593B">
        <w:t xml:space="preserve">measured when the bus </w:t>
      </w:r>
      <w:r w:rsidR="001F4353">
        <w:t xml:space="preserve">actually </w:t>
      </w:r>
      <w:r w:rsidR="0011593B">
        <w:t>stops and moves</w:t>
      </w:r>
      <w:r>
        <w:t xml:space="preserve">. </w:t>
      </w:r>
      <w:r w:rsidR="001F4353">
        <w:t xml:space="preserve">Using </w:t>
      </w:r>
      <w:r w:rsidR="0011593B">
        <w:t>the same example</w:t>
      </w:r>
      <w:r w:rsidR="00B23095">
        <w:t xml:space="preserve"> in the last paragraph, the time at the stop B will be measured and recorded at 5:03:30 instead of 5:03:00. </w:t>
      </w:r>
      <w:r w:rsidR="001F4353">
        <w:t>Also, the time in the APC data is all actual time instead of predicted time.</w:t>
      </w:r>
      <w:r w:rsidR="00AB0E4D">
        <w:t xml:space="preserve"> There are other factors contributing to the difference between measured and actual time; the most important one</w:t>
      </w:r>
      <w:r w:rsidR="0060345D">
        <w:t xml:space="preserve"> could be</w:t>
      </w:r>
      <w:r w:rsidR="00AB0E4D">
        <w:t xml:space="preserve"> the precision of the censors. However, these factors are random errors, which does not affect the </w:t>
      </w:r>
      <w:r w:rsidR="006E3E1C">
        <w:t>unbiasedness</w:t>
      </w:r>
      <w:r w:rsidR="00AB0E4D">
        <w:t xml:space="preserve"> of the measured value.</w:t>
      </w:r>
    </w:p>
    <w:p w:rsidR="003D5729" w:rsidRPr="008F7ABB" w:rsidRDefault="004D6D58" w:rsidP="00453C4E">
      <w:pPr>
        <w:pStyle w:val="xmsonormal"/>
        <w:ind w:firstLine="720"/>
      </w:pPr>
      <w:r>
        <w:lastRenderedPageBreak/>
        <w:t>In conclusion, the recorded time of GTFS data may not be exactly the time when bus arrives at a stop, but recorded time of APC data is exact</w:t>
      </w:r>
      <w:r w:rsidR="00FE595E">
        <w:t>ly the time of the bus arrival.</w:t>
      </w:r>
      <w:r w:rsidR="001F4353">
        <w:t xml:space="preserve"> Therefore, we introduce the concept of </w:t>
      </w:r>
      <w:r w:rsidR="00401FCE"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rsidR="00401FCE">
        <w:t xml:space="preserve"> </w:t>
      </w:r>
      <w:r w:rsidR="00C21C04">
        <w:t xml:space="preserve">as: how accurate is the measure’s recorded time compared to the actual time of event occurrence. It represents the systematic error caused by the temporal delay of measurement. </w:t>
      </w:r>
      <w:r w:rsidR="002C7FEC">
        <w:t xml:space="preserve">For example, transit passenger surveys are always hours, days, or even weeks later than the time when the user actually took the transit (other than on-board surveys). Therefore, the temporal accuracy of survey methods is much lower than real-time data. Meanwhile, although APC, smart card data, and GTFS can all be categorized as real-time data, smart card and APC data’s temporal accuracy can still be higher than GTFS, depending on </w:t>
      </w:r>
      <w:r w:rsidR="00466CCD">
        <w:t xml:space="preserve">its </w:t>
      </w:r>
      <w:r w:rsidR="002C7FEC">
        <w:t>update</w:t>
      </w:r>
      <w:r w:rsidR="00466CCD">
        <w:t xml:space="preserve"> frequency</w:t>
      </w:r>
      <w:r w:rsidR="002C7FEC">
        <w:t>.</w:t>
      </w:r>
      <w:r w:rsidR="008F7ABB">
        <w:t xml:space="preserve"> </w:t>
      </w:r>
      <w:r w:rsidR="00453C4E">
        <w:t>T</w:t>
      </w:r>
      <w:r w:rsidR="008F7ABB">
        <w:t xml:space="preserve">herefore, </w:t>
      </w:r>
      <w:r w:rsidR="005D4CEC">
        <w:t xml:space="preserve">compared with GTFS with systematic errors, </w:t>
      </w:r>
      <w:r w:rsidR="008F7ABB">
        <w:t xml:space="preserve">APC is a better data source to </w:t>
      </w:r>
      <w:r w:rsidR="00072BE5">
        <w:t>measure the actual arrival time</w:t>
      </w:r>
      <w:r w:rsidR="00706F9A">
        <w:t xml:space="preserve"> because of its on-demand nature</w:t>
      </w:r>
      <w:r w:rsidR="00072BE5">
        <w:t>. Based on these arguments, w</w:t>
      </w:r>
      <w:r w:rsidR="005711D2">
        <w:t xml:space="preserve">e </w:t>
      </w:r>
      <w:r w:rsidR="00072BE5">
        <w:t xml:space="preserve">did not and do not have to </w:t>
      </w:r>
      <w:r w:rsidR="005711D2">
        <w:t>ride the bus to test the overall accuracy of the two datasets.</w:t>
      </w:r>
      <w:r w:rsidR="00986F5D">
        <w:t xml:space="preserve"> We also refine the data introduction part in section </w:t>
      </w:r>
      <w:r w:rsidR="00CD3E27">
        <w:t>3.1</w:t>
      </w:r>
      <w:r w:rsidR="0034354E">
        <w:t xml:space="preserve"> and add the concept of temporal accuracy</w:t>
      </w:r>
      <w:r w:rsidR="00CD3E27">
        <w:t>.</w:t>
      </w:r>
    </w:p>
    <w:p w:rsidR="00401FCE" w:rsidRPr="009F7022" w:rsidRDefault="00401FCE" w:rsidP="007F1FDD">
      <w:pPr>
        <w:pStyle w:val="xmsonormal"/>
      </w:pPr>
    </w:p>
    <w:p w:rsidR="009F7022" w:rsidRPr="009F7022" w:rsidRDefault="009F7022" w:rsidP="007F1FDD">
      <w:pPr>
        <w:pStyle w:val="xmsonormal"/>
        <w:numPr>
          <w:ilvl w:val="1"/>
          <w:numId w:val="1"/>
        </w:numPr>
      </w:pPr>
      <w:r w:rsidRPr="009F7022">
        <w:t>Page 6, Paragraph 2</w:t>
      </w:r>
    </w:p>
    <w:p w:rsidR="009F7022" w:rsidRDefault="009F7022" w:rsidP="007F1FDD">
      <w:pPr>
        <w:pStyle w:val="xmsonormal"/>
      </w:pPr>
      <w:r w:rsidRPr="009F7022">
        <w:t xml:space="preserve">COTA’s data is updated once per minute, which seems quite long compared to many other agencies. For example, the MBTA in Boston updates their bus location data every 5 seconds (see </w:t>
      </w:r>
      <w:hyperlink r:id="rId6"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later).  Please add discussion of typical update/refresh times from other transit agencies. </w:t>
      </w:r>
    </w:p>
    <w:p w:rsidR="00271112" w:rsidRPr="009F7022" w:rsidRDefault="00271112" w:rsidP="007F1FDD">
      <w:pPr>
        <w:pStyle w:val="xmsonormal"/>
      </w:pPr>
      <w:r w:rsidRPr="009F7022">
        <w:t>Page 17, Figure 7</w:t>
      </w:r>
      <w:r>
        <w:t xml:space="preserve"> (we merged the two comments due to their relevance)</w:t>
      </w:r>
    </w:p>
    <w:p w:rsidR="00271112" w:rsidRDefault="00271112" w:rsidP="007F1FDD">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rsidR="001E28B1" w:rsidRDefault="002B316D" w:rsidP="007F1FDD">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rsidR="001E28B1" w:rsidRDefault="001E28B1" w:rsidP="007F1FDD">
      <w:pPr>
        <w:pStyle w:val="xmsonormal"/>
        <w:numPr>
          <w:ilvl w:val="0"/>
          <w:numId w:val="6"/>
        </w:numPr>
      </w:pPr>
      <w:r>
        <w:t xml:space="preserve">An overview of </w:t>
      </w:r>
      <w:r w:rsidR="006B620F">
        <w:t>some transit systems’ GTFS real-time trip-update data updating frequency</w:t>
      </w:r>
    </w:p>
    <w:p w:rsidR="00F23682" w:rsidRDefault="00F23682" w:rsidP="007F1FDD">
      <w:pPr>
        <w:pStyle w:val="xmsonormal"/>
      </w:pPr>
      <w:r>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rsidTr="00820C7C">
        <w:tc>
          <w:tcPr>
            <w:tcW w:w="2336" w:type="dxa"/>
          </w:tcPr>
          <w:p w:rsidR="00820C7C" w:rsidRDefault="00820C7C" w:rsidP="007F1FDD">
            <w:pPr>
              <w:pStyle w:val="xmsonormal"/>
            </w:pPr>
            <w:r>
              <w:t>Transit system</w:t>
            </w:r>
          </w:p>
        </w:tc>
        <w:tc>
          <w:tcPr>
            <w:tcW w:w="2338" w:type="dxa"/>
          </w:tcPr>
          <w:p w:rsidR="00820C7C" w:rsidRDefault="00820C7C" w:rsidP="007F1FDD">
            <w:pPr>
              <w:pStyle w:val="xmsonormal"/>
            </w:pPr>
            <w:r>
              <w:t>Update interval (secs)</w:t>
            </w:r>
          </w:p>
        </w:tc>
        <w:tc>
          <w:tcPr>
            <w:tcW w:w="2338" w:type="dxa"/>
          </w:tcPr>
          <w:p w:rsidR="00820C7C" w:rsidRDefault="00820C7C" w:rsidP="007F1FDD">
            <w:pPr>
              <w:pStyle w:val="xmsonormal"/>
            </w:pPr>
            <w:r>
              <w:t>Transit system</w:t>
            </w:r>
          </w:p>
        </w:tc>
        <w:tc>
          <w:tcPr>
            <w:tcW w:w="2338" w:type="dxa"/>
          </w:tcPr>
          <w:p w:rsidR="00820C7C" w:rsidRDefault="00820C7C" w:rsidP="007F1FDD">
            <w:pPr>
              <w:pStyle w:val="xmsonormal"/>
            </w:pPr>
            <w:r>
              <w:t>Update interval</w:t>
            </w:r>
            <w:r w:rsidR="001308E8">
              <w:t xml:space="preserve"> </w:t>
            </w:r>
            <w:r>
              <w:t>(secs)</w:t>
            </w:r>
          </w:p>
        </w:tc>
      </w:tr>
      <w:tr w:rsidR="006B5AED" w:rsidTr="00820C7C">
        <w:tc>
          <w:tcPr>
            <w:tcW w:w="2336" w:type="dxa"/>
          </w:tcPr>
          <w:p w:rsidR="006B5AED" w:rsidRDefault="006B5AED" w:rsidP="007F1FDD">
            <w:pPr>
              <w:pStyle w:val="xmsonormal"/>
            </w:pPr>
            <w:r>
              <w:t>MBTA</w:t>
            </w:r>
          </w:p>
        </w:tc>
        <w:tc>
          <w:tcPr>
            <w:tcW w:w="2338" w:type="dxa"/>
          </w:tcPr>
          <w:p w:rsidR="006B5AED" w:rsidRDefault="006B5AED" w:rsidP="007F1FDD">
            <w:pPr>
              <w:pStyle w:val="xmsonormal"/>
            </w:pPr>
            <w:r>
              <w:t>~5</w:t>
            </w:r>
          </w:p>
        </w:tc>
        <w:tc>
          <w:tcPr>
            <w:tcW w:w="2338" w:type="dxa"/>
          </w:tcPr>
          <w:p w:rsidR="006B5AED" w:rsidRPr="00F47AF7" w:rsidRDefault="006B5AED" w:rsidP="007F1FDD">
            <w:pPr>
              <w:pStyle w:val="xmsonormal"/>
            </w:pPr>
            <w:r>
              <w:t xml:space="preserve">Go Metro, </w:t>
            </w:r>
            <w:r w:rsidRPr="002D4586">
              <w:t>Cincinnati</w:t>
            </w:r>
          </w:p>
        </w:tc>
        <w:tc>
          <w:tcPr>
            <w:tcW w:w="2338" w:type="dxa"/>
          </w:tcPr>
          <w:p w:rsidR="006B5AED" w:rsidRDefault="006B5AED" w:rsidP="007F1FDD">
            <w:pPr>
              <w:pStyle w:val="xmsonormal"/>
            </w:pPr>
            <w:r>
              <w:t>~30</w:t>
            </w:r>
          </w:p>
        </w:tc>
      </w:tr>
      <w:tr w:rsidR="006B5AED" w:rsidTr="00820C7C">
        <w:tc>
          <w:tcPr>
            <w:tcW w:w="2336" w:type="dxa"/>
          </w:tcPr>
          <w:p w:rsidR="006B5AED" w:rsidRDefault="006B5AED" w:rsidP="007F1FDD">
            <w:pPr>
              <w:pStyle w:val="xmsonormal"/>
            </w:pPr>
            <w:r>
              <w:t>Community transit</w:t>
            </w:r>
          </w:p>
        </w:tc>
        <w:tc>
          <w:tcPr>
            <w:tcW w:w="2338" w:type="dxa"/>
          </w:tcPr>
          <w:p w:rsidR="006B5AED" w:rsidRDefault="006B5AED" w:rsidP="007F1FDD">
            <w:pPr>
              <w:pStyle w:val="xmsonormal"/>
            </w:pPr>
            <w:r>
              <w:t>~10</w:t>
            </w:r>
          </w:p>
        </w:tc>
        <w:tc>
          <w:tcPr>
            <w:tcW w:w="2338" w:type="dxa"/>
          </w:tcPr>
          <w:p w:rsidR="006B5AED" w:rsidRDefault="006B5AED" w:rsidP="007F1FDD">
            <w:pPr>
              <w:pStyle w:val="xmsonormal"/>
            </w:pPr>
            <w:r>
              <w:t>DCTA, Denton, T</w:t>
            </w:r>
            <w:r w:rsidRPr="002D4586">
              <w:t>exas</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rsidRPr="002D4586">
              <w:lastRenderedPageBreak/>
              <w:t>CATA</w:t>
            </w:r>
            <w:r>
              <w:t>,</w:t>
            </w:r>
            <w:r w:rsidRPr="002D4586">
              <w:t xml:space="preserve"> </w:t>
            </w:r>
            <w:r>
              <w:t>L</w:t>
            </w:r>
            <w:r w:rsidRPr="002D4586">
              <w:t>ansing</w:t>
            </w:r>
            <w:r>
              <w:t>, MI</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rsidRPr="002D4586">
              <w:t>VIA</w:t>
            </w:r>
            <w:r>
              <w:t>,</w:t>
            </w:r>
            <w:r w:rsidRPr="002D4586">
              <w:t xml:space="preserve"> San Antonio</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MST, Monterey, CA</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t>HART, Tampa, FL</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RTC, Southern Nevada</w:t>
            </w:r>
          </w:p>
        </w:tc>
        <w:tc>
          <w:tcPr>
            <w:tcW w:w="2338" w:type="dxa"/>
          </w:tcPr>
          <w:p w:rsidR="006B5AED" w:rsidRDefault="006B5AED" w:rsidP="007F1FDD">
            <w:pPr>
              <w:pStyle w:val="xmsonormal"/>
            </w:pPr>
            <w:r>
              <w:t xml:space="preserve">10 – 20 </w:t>
            </w:r>
          </w:p>
        </w:tc>
        <w:tc>
          <w:tcPr>
            <w:tcW w:w="2338" w:type="dxa"/>
          </w:tcPr>
          <w:p w:rsidR="006B5AED" w:rsidRDefault="006B5AED" w:rsidP="007F1FDD">
            <w:pPr>
              <w:pStyle w:val="xmsonormal"/>
            </w:pPr>
            <w:r>
              <w:t xml:space="preserve">LTD, </w:t>
            </w:r>
            <w:hyperlink r:id="rId7" w:history="1">
              <w:r w:rsidRPr="00417AC3">
                <w:t>Eugene,</w:t>
              </w:r>
            </w:hyperlink>
            <w:r w:rsidRPr="00417AC3">
              <w:t xml:space="preserve"> OR</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Votran, Daytona Beach, FL</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t>Metro Transit, Madison, WI</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ART, Arlington, VA</w:t>
            </w:r>
          </w:p>
        </w:tc>
        <w:tc>
          <w:tcPr>
            <w:tcW w:w="2338" w:type="dxa"/>
          </w:tcPr>
          <w:p w:rsidR="006B5AED" w:rsidRDefault="006B5AED" w:rsidP="007F1FDD">
            <w:pPr>
              <w:pStyle w:val="xmsonormal"/>
            </w:pPr>
            <w:r>
              <w:t xml:space="preserve">20 – 30 </w:t>
            </w:r>
          </w:p>
        </w:tc>
        <w:tc>
          <w:tcPr>
            <w:tcW w:w="2338" w:type="dxa"/>
          </w:tcPr>
          <w:p w:rsidR="006B5AED" w:rsidRDefault="006B5AED" w:rsidP="007F1FDD">
            <w:pPr>
              <w:pStyle w:val="xmsonormal"/>
            </w:pPr>
            <w:r>
              <w:t>MTA Maryland</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rsidRPr="00F47AF7">
              <w:t>Big Blue Bus</w:t>
            </w:r>
          </w:p>
        </w:tc>
        <w:tc>
          <w:tcPr>
            <w:tcW w:w="2338" w:type="dxa"/>
          </w:tcPr>
          <w:p w:rsidR="006B5AED" w:rsidRDefault="006B5AED" w:rsidP="007F1FDD">
            <w:pPr>
              <w:pStyle w:val="xmsonormal"/>
            </w:pPr>
            <w:r>
              <w:t>20 – 30</w:t>
            </w:r>
          </w:p>
        </w:tc>
        <w:tc>
          <w:tcPr>
            <w:tcW w:w="2338" w:type="dxa"/>
          </w:tcPr>
          <w:p w:rsidR="006B5AED" w:rsidRDefault="006B5AED" w:rsidP="007F1FDD">
            <w:pPr>
              <w:pStyle w:val="xmsonormal"/>
            </w:pPr>
            <w:r>
              <w:t>RTA, riverside, CA</w:t>
            </w:r>
          </w:p>
        </w:tc>
        <w:tc>
          <w:tcPr>
            <w:tcW w:w="2338" w:type="dxa"/>
          </w:tcPr>
          <w:p w:rsidR="006B5AED" w:rsidRDefault="006B5AED" w:rsidP="007F1FDD">
            <w:r w:rsidRPr="00B73D1C">
              <w:t>~30</w:t>
            </w:r>
          </w:p>
        </w:tc>
      </w:tr>
      <w:tr w:rsidR="006B5AED" w:rsidTr="00820C7C">
        <w:tc>
          <w:tcPr>
            <w:tcW w:w="2336" w:type="dxa"/>
          </w:tcPr>
          <w:p w:rsidR="006B5AED" w:rsidRPr="00F47AF7" w:rsidRDefault="006B5AED" w:rsidP="007F1FDD">
            <w:pPr>
              <w:pStyle w:val="xmsonormal"/>
            </w:pPr>
            <w:r w:rsidRPr="002D4586">
              <w:t>Calgary Transit</w:t>
            </w:r>
          </w:p>
        </w:tc>
        <w:tc>
          <w:tcPr>
            <w:tcW w:w="2338" w:type="dxa"/>
          </w:tcPr>
          <w:p w:rsidR="006B5AED" w:rsidRDefault="006B5AED" w:rsidP="007F1FDD">
            <w:pPr>
              <w:pStyle w:val="xmsonormal"/>
            </w:pPr>
            <w:r>
              <w:t>~30</w:t>
            </w:r>
          </w:p>
        </w:tc>
        <w:tc>
          <w:tcPr>
            <w:tcW w:w="2338" w:type="dxa"/>
          </w:tcPr>
          <w:p w:rsidR="006B5AED" w:rsidRPr="00EC6845" w:rsidRDefault="006B5AED" w:rsidP="007F1FDD">
            <w:pPr>
              <w:pStyle w:val="xmsonormal"/>
            </w:pPr>
            <w:r w:rsidRPr="00EC6845">
              <w:t>Capital metro</w:t>
            </w:r>
          </w:p>
        </w:tc>
        <w:tc>
          <w:tcPr>
            <w:tcW w:w="2338" w:type="dxa"/>
          </w:tcPr>
          <w:p w:rsidR="006B5AED" w:rsidRPr="00EC6845" w:rsidRDefault="006B5AED" w:rsidP="007F1FDD">
            <w:pPr>
              <w:pStyle w:val="xmsonormal"/>
            </w:pPr>
            <w:r>
              <w:t>~60</w:t>
            </w:r>
          </w:p>
        </w:tc>
      </w:tr>
      <w:tr w:rsidR="006B5AED" w:rsidTr="00820C7C">
        <w:tc>
          <w:tcPr>
            <w:tcW w:w="2336" w:type="dxa"/>
          </w:tcPr>
          <w:p w:rsidR="006B5AED" w:rsidRPr="00F47AF7" w:rsidRDefault="006B5AED" w:rsidP="007F1FDD">
            <w:pPr>
              <w:pStyle w:val="xmsonormal"/>
            </w:pPr>
            <w:r w:rsidRPr="002D4586">
              <w:t>BART</w:t>
            </w:r>
          </w:p>
        </w:tc>
        <w:tc>
          <w:tcPr>
            <w:tcW w:w="2338" w:type="dxa"/>
          </w:tcPr>
          <w:p w:rsidR="006B5AED" w:rsidRDefault="006B5AED" w:rsidP="007F1FDD">
            <w:pPr>
              <w:pStyle w:val="xmsonormal"/>
            </w:pPr>
            <w:r>
              <w:t>~30</w:t>
            </w:r>
          </w:p>
        </w:tc>
        <w:tc>
          <w:tcPr>
            <w:tcW w:w="2338" w:type="dxa"/>
          </w:tcPr>
          <w:p w:rsidR="006B5AED" w:rsidRPr="00EC6845" w:rsidRDefault="006B5AED" w:rsidP="007F1FDD">
            <w:pPr>
              <w:pStyle w:val="xmsonormal"/>
            </w:pPr>
            <w:r>
              <w:t>CT Transit, Hartford</w:t>
            </w:r>
          </w:p>
        </w:tc>
        <w:tc>
          <w:tcPr>
            <w:tcW w:w="2338" w:type="dxa"/>
          </w:tcPr>
          <w:p w:rsidR="006B5AED" w:rsidRPr="00EC6845" w:rsidRDefault="006B5AED" w:rsidP="007F1FDD">
            <w:pPr>
              <w:pStyle w:val="xmsonormal"/>
            </w:pPr>
            <w:r>
              <w:t>&gt;60</w:t>
            </w:r>
          </w:p>
        </w:tc>
      </w:tr>
    </w:tbl>
    <w:p w:rsidR="001E28B1" w:rsidRDefault="006B5AED" w:rsidP="007F1FDD">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p>
    <w:p w:rsidR="000C1E3B" w:rsidRDefault="00451440" w:rsidP="007F1FDD">
      <w:pPr>
        <w:pStyle w:val="xmsonormal"/>
        <w:ind w:firstLine="720"/>
      </w:pPr>
      <w:r>
        <w:t>Moreover, these statistics were calculated in</w:t>
      </w:r>
      <w:r w:rsidR="005A07E1">
        <w:t xml:space="preserve"> May</w:t>
      </w:r>
      <w:r>
        <w:t xml:space="preserve"> 2020. E</w:t>
      </w:r>
      <w:r w:rsidR="000C1E3B">
        <w:t xml:space="preserve">ach transit system will </w:t>
      </w:r>
      <w:r w:rsidR="000C1E3B">
        <w:rPr>
          <w:rFonts w:hint="eastAsia"/>
        </w:rPr>
        <w:t>gradu</w:t>
      </w:r>
      <w:r w:rsidR="000C1E3B">
        <w:t xml:space="preserve">ally increase the </w:t>
      </w:r>
      <w:r>
        <w:t xml:space="preserve">update frequency with better equipment and more experience. For example, we know from COTA that </w:t>
      </w:r>
      <w:r w:rsidR="005A07E1">
        <w:t xml:space="preserve">they </w:t>
      </w:r>
      <w:r>
        <w:t>has upgraded the update frequency</w:t>
      </w:r>
      <w:r w:rsidR="005A07E1">
        <w:t xml:space="preserve"> for the recent two years</w:t>
      </w:r>
      <w:r>
        <w:t>. Therefore, it is very likely that many transit systems had a larger update interval</w:t>
      </w:r>
      <w:r w:rsidR="00240D10">
        <w:t xml:space="preserve"> back</w:t>
      </w:r>
      <w:r>
        <w:t xml:space="preserve"> in 2018. </w:t>
      </w:r>
    </w:p>
    <w:p w:rsidR="00FC6085" w:rsidRDefault="00FC6085" w:rsidP="007F1FDD">
      <w:pPr>
        <w:pStyle w:val="xmsonormal"/>
        <w:numPr>
          <w:ilvl w:val="0"/>
          <w:numId w:val="6"/>
        </w:numPr>
      </w:pPr>
      <w:r>
        <w:t>The actual data update frequency of the transit planning apps</w:t>
      </w:r>
    </w:p>
    <w:p w:rsidR="00FC6085" w:rsidRDefault="00FC6085" w:rsidP="007F1FDD">
      <w:pPr>
        <w:pStyle w:val="xmsonormal"/>
      </w:pPr>
      <w:r>
        <w:t xml:space="preserve">What users see on their smartphones are not the trip-update data, but results generated by the transit planning apps. The update frequency </w:t>
      </w:r>
      <w:r w:rsidR="00AB53B9">
        <w:t xml:space="preserve">of the GTFS real-time data </w:t>
      </w:r>
      <w:r>
        <w:t xml:space="preserve">is different from transit planning apps update frequency. 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p>
    <w:p w:rsidR="00742F30" w:rsidRDefault="001F19B1" w:rsidP="007F1FDD">
      <w:pPr>
        <w:pStyle w:val="xmsonormal"/>
      </w:pPr>
      <w:r>
        <w:tab/>
        <w:t>Meanwhile, some transit planning apps, such as Google Map, will not update the information automatically; instead, the visualized RTI will only update when the user actively refresh</w:t>
      </w:r>
      <w:r w:rsidR="007F349B">
        <w:t>es</w:t>
      </w:r>
      <w:r>
        <w:t xml:space="preserve"> the interface. This moreover suggests that the actual information update frequency can be even longer if the user does not actively update</w:t>
      </w:r>
      <w:r w:rsidR="00486E2A">
        <w:t xml:space="preserve">. </w:t>
      </w:r>
    </w:p>
    <w:p w:rsidR="00FC6085" w:rsidRDefault="0031554F" w:rsidP="007F1FDD">
      <w:pPr>
        <w:pStyle w:val="xmsonormal"/>
        <w:numPr>
          <w:ilvl w:val="0"/>
          <w:numId w:val="6"/>
        </w:numPr>
      </w:pPr>
      <w:r>
        <w:lastRenderedPageBreak/>
        <w:t xml:space="preserve">Further implication of </w:t>
      </w:r>
      <w:r w:rsidR="00C37579">
        <w:t>higher</w:t>
      </w:r>
      <w:r>
        <w:t xml:space="preserve"> update interval</w:t>
      </w:r>
    </w:p>
    <w:p w:rsidR="00742F30" w:rsidRDefault="00A86905" w:rsidP="008A0E85">
      <w:pPr>
        <w:pStyle w:val="xmsonormal"/>
      </w:pPr>
      <w:r>
        <w:t>Despite the large interval is still common for most transit authorities, the question raised by the comment is still important, because we will witness more transit systems with GTFS trip-update data of higher update frequency in the near future. Meanwhile, a</w:t>
      </w:r>
      <w:r w:rsidR="00742F30">
        <w:t>s the reviewer mentioned, Figure 7 (</w:t>
      </w:r>
      <w:r w:rsidR="006C2CBA">
        <w:t xml:space="preserve">in last draft, currently </w:t>
      </w:r>
      <w:r w:rsidR="00742F30" w:rsidRPr="00D14389">
        <w:t xml:space="preserve">Figure </w:t>
      </w:r>
      <w:r w:rsidR="006C2CBA" w:rsidRPr="00D14389">
        <w:t>4</w:t>
      </w:r>
      <w:r w:rsidR="00742F30">
        <w:t xml:space="preserve">) </w:t>
      </w:r>
      <w:r>
        <w:t xml:space="preserve">surely depends on the frequency of the RTI. For the mainstream update frequency of 30 seconds, the interval in the figure between each valley will become 30 seconds. However, as for COTA system, we could not get data of different resolution for the same time period, therefore </w:t>
      </w:r>
      <w:r>
        <w:rPr>
          <w:rFonts w:hint="eastAsia"/>
        </w:rPr>
        <w:t xml:space="preserve">the potential impact </w:t>
      </w:r>
      <w:r>
        <w:t xml:space="preserve">of higher frequency still remain largely unknown. It could be a limitation for this paper and could be a very good topic for future studies. </w:t>
      </w:r>
      <w:r w:rsidRPr="00A86905">
        <w:rPr>
          <w:color w:val="FF0000"/>
        </w:rPr>
        <w:t>We also clarify this in the conclusion part of the paper.</w:t>
      </w:r>
      <w:r w:rsidR="00742F30">
        <w:t xml:space="preserve"> </w:t>
      </w:r>
    </w:p>
    <w:p w:rsidR="00EB62EF" w:rsidRPr="009F7022" w:rsidRDefault="00EB62EF" w:rsidP="007F1FDD">
      <w:pPr>
        <w:pStyle w:val="xmsonormal"/>
      </w:pPr>
    </w:p>
    <w:p w:rsidR="009F7022" w:rsidRPr="009F7022" w:rsidRDefault="009F7022" w:rsidP="007F1FDD">
      <w:pPr>
        <w:pStyle w:val="xmsonormal"/>
        <w:numPr>
          <w:ilvl w:val="1"/>
          <w:numId w:val="1"/>
        </w:numPr>
      </w:pPr>
      <w:r w:rsidRPr="009F7022">
        <w:t>Page 6, Last Paragraph</w:t>
      </w:r>
    </w:p>
    <w:p w:rsidR="009F7022" w:rsidRDefault="009F7022" w:rsidP="007F1FDD">
      <w:pPr>
        <w:pStyle w:val="xmsonormal"/>
      </w:pPr>
      <w:r w:rsidRPr="009F7022">
        <w:t>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Dziekan and Kottenhoff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rsidR="00E902A7" w:rsidRDefault="00E902A7" w:rsidP="007F1FDD">
      <w:pPr>
        <w:pStyle w:val="xmsonormal"/>
      </w:pPr>
      <w:r>
        <w:t>Thanks for pointing this out. There are several reasons that we chose to use linear walking process and insurance buffer ahead as the primary assumption:</w:t>
      </w:r>
    </w:p>
    <w:p w:rsidR="00E902A7" w:rsidRDefault="00E902A7" w:rsidP="007F1FDD">
      <w:pPr>
        <w:pStyle w:val="xmsonormal"/>
        <w:numPr>
          <w:ilvl w:val="0"/>
          <w:numId w:val="6"/>
        </w:numPr>
      </w:pPr>
      <w:r>
        <w:t>Running is not a viable and desirable option for everyone.</w:t>
      </w:r>
    </w:p>
    <w:p w:rsidR="000C1761" w:rsidRDefault="00E902A7" w:rsidP="007F1FDD">
      <w:pPr>
        <w:pStyle w:val="xmsonormal"/>
      </w:pPr>
      <w:r>
        <w:t xml:space="preserve">Running after seeing the bus approaching can be possible for </w:t>
      </w:r>
      <w:r w:rsidR="0013687D">
        <w:t xml:space="preserve">some </w:t>
      </w:r>
      <w:r>
        <w:t xml:space="preserve">younger people, but it is not viable other passengers such as senior people, disabled people, people with luggage, and parents with 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p>
    <w:p w:rsidR="00E902A7" w:rsidRDefault="00E902A7" w:rsidP="007F1FDD">
      <w:pPr>
        <w:pStyle w:val="xmsonormal"/>
        <w:numPr>
          <w:ilvl w:val="0"/>
          <w:numId w:val="6"/>
        </w:numPr>
      </w:pPr>
      <w:r>
        <w:t>Running should not be and is not the default assumption for transit planning apps.</w:t>
      </w:r>
    </w:p>
    <w:p w:rsidR="000C1761" w:rsidRDefault="00E902A7" w:rsidP="007F1FDD">
      <w:pPr>
        <w:pStyle w:val="xmsonormal"/>
      </w:pPr>
      <w:r>
        <w:t xml:space="preserve">Because running is not viable option for many people, the transit planning apps’ planning logic should not naturally assume everyone should do that. In fact, most transit planning apps will not suggest a “running” phase or suggest people when to run during the walking phase when planning the trip. Therefore, since we are simulating the results provided by the actual transit </w:t>
      </w:r>
      <w:r>
        <w:lastRenderedPageBreak/>
        <w:t>planning apps and the behavior of people using these apps, we will not primarily assume people and apps will do this.</w:t>
      </w:r>
    </w:p>
    <w:p w:rsidR="001F1D7F" w:rsidRDefault="001F1D7F" w:rsidP="001F1D7F">
      <w:pPr>
        <w:pStyle w:val="xmsonormal"/>
        <w:numPr>
          <w:ilvl w:val="0"/>
          <w:numId w:val="6"/>
        </w:numPr>
      </w:pPr>
      <w:r>
        <w:t>Sensitivity analysis shows that running is not the primary solution to the bad performance.</w:t>
      </w:r>
    </w:p>
    <w:p w:rsidR="00221771" w:rsidRDefault="00E902A7" w:rsidP="001F1D7F">
      <w:pPr>
        <w:pStyle w:val="xmsonormal"/>
      </w:pPr>
      <w:r>
        <w:t xml:space="preserve">However, </w:t>
      </w:r>
      <w:r w:rsidR="00E70BB6">
        <w:t>we kno</w:t>
      </w:r>
      <w:r>
        <w:t>w</w:t>
      </w:r>
      <w:r w:rsidR="0013687D">
        <w:t xml:space="preserve"> some</w:t>
      </w:r>
      <w:r>
        <w:t xml:space="preserve"> people will accelerate after they see the </w:t>
      </w:r>
      <w:r w:rsidR="001F1D7F">
        <w:t xml:space="preserve">target </w:t>
      </w:r>
      <w:r>
        <w:t>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we added a</w:t>
      </w:r>
      <w:r w:rsidR="00677ED2">
        <w:t>n</w:t>
      </w:r>
      <w:r>
        <w:t xml:space="preserve"> </w:t>
      </w:r>
      <w:r w:rsidR="00221771">
        <w:t xml:space="preserve">analysis to </w:t>
      </w:r>
      <w:r w:rsidR="00677ED2">
        <w:t>test the sensitivity of greedy tactic’s waiting time and missing risk.</w:t>
      </w:r>
    </w:p>
    <w:p w:rsidR="00E902A7" w:rsidRPr="0011588A" w:rsidRDefault="00677ED2" w:rsidP="008A37EE">
      <w:pPr>
        <w:pStyle w:val="xmsonormal"/>
        <w:ind w:firstLine="720"/>
      </w:pPr>
      <w:r>
        <w:t xml:space="preserve">We </w:t>
      </w:r>
      <w:r w:rsidR="00C56C4D">
        <w:t xml:space="preserve">first </w:t>
      </w:r>
      <w:r>
        <w:t xml:space="preserve">need to </w:t>
      </w:r>
      <w:r w:rsidR="00C56C4D">
        <w:t xml:space="preserve">determine </w:t>
      </w:r>
      <w:r>
        <w:t>a good range of sensitivity buffer to relax</w:t>
      </w:r>
      <w:r w:rsidR="00C56C4D">
        <w:t xml:space="preserve"> the walking time</w:t>
      </w:r>
      <w:r w:rsidR="00BE438F">
        <w:t>, i.e</w:t>
      </w:r>
      <w:r w:rsidR="00C56C4D">
        <w:t>.</w:t>
      </w:r>
      <w:r w:rsidR="00BE438F">
        <w:t xml:space="preserve"> </w:t>
      </w:r>
      <w:r w:rsidR="00C56C4D">
        <w:t>how many time</w:t>
      </w:r>
      <w:r w:rsidR="00BE438F">
        <w:t xml:space="preserve"> </w:t>
      </w:r>
      <w:r w:rsidR="004F38E2">
        <w:t>the user</w:t>
      </w:r>
      <w:r w:rsidR="00BE438F">
        <w:t xml:space="preserve"> can save </w:t>
      </w:r>
      <w:r w:rsidR="004F38E2">
        <w:t xml:space="preserve">the walking time </w:t>
      </w:r>
      <w:r w:rsidR="00BE438F">
        <w:t>by running</w:t>
      </w:r>
      <w:r>
        <w:t xml:space="preserve">. </w:t>
      </w:r>
      <w:r w:rsidR="00180AFC">
        <w:t>However, this</w:t>
      </w:r>
      <w:r w:rsidR="007351D7">
        <w:t xml:space="preserve"> saved time cannot be too long for two reasons: first, human cannot</w:t>
      </w:r>
      <w:r w:rsidR="008C1ABF">
        <w:t xml:space="preserve"> run significantly faster than the usual walking speed; and second, the average sprint distance cannot be very long, since the </w:t>
      </w:r>
      <w:r w:rsidR="00DE155D">
        <w:t>obstruction of building and trees usually won’t allow the passenger see a bus in a very long distance</w:t>
      </w:r>
      <w:r w:rsidR="00961953">
        <w:t xml:space="preserve"> and the route number on the bus usually is undistinguishable</w:t>
      </w:r>
      <w:r w:rsidR="00DE155D">
        <w:t>.</w:t>
      </w:r>
      <w:r w:rsidR="008C1ABF">
        <w:t xml:space="preserve"> 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w:t>
      </w:r>
      <w:r w:rsidR="00CB017D">
        <w:t xml:space="preserve"> </w:t>
      </w:r>
      <w:r w:rsidR="00CB017D">
        <w:fldChar w:fldCharType="begin" w:fldLock="1"/>
      </w:r>
      <w:r w:rsidR="004C71F0">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rsidR="00CB017D">
        <w:fldChar w:fldCharType="separate"/>
      </w:r>
      <w:r w:rsidR="00CB017D" w:rsidRPr="00CB017D">
        <w:rPr>
          <w:noProof/>
        </w:rPr>
        <w:t>(James 2017)</w:t>
      </w:r>
      <w:r w:rsidR="00CB017D">
        <w:fldChar w:fldCharType="end"/>
      </w:r>
      <w:r w:rsidR="00DE155D">
        <w:t>;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r w:rsidR="00DE155D">
        <w:t>/(</w:t>
      </w:r>
      <w:r w:rsidR="002C3FD1">
        <w:t>3-1.4</w:t>
      </w:r>
      <w:r w:rsidR="00DE155D">
        <w:t>)</w:t>
      </w:r>
      <w:r w:rsidR="002C3FD1">
        <w:t xml:space="preserve"> = 15 seconds. </w:t>
      </w:r>
      <w:r w:rsidR="002C3FD1" w:rsidRPr="0011588A">
        <w:t xml:space="preserve">We conducted the sensitivity test based on the extra </w:t>
      </w:r>
      <w:r w:rsidR="0084175E" w:rsidRPr="0011588A">
        <w:t xml:space="preserve">0 - </w:t>
      </w:r>
      <w:r w:rsidR="002C3FD1" w:rsidRPr="0011588A">
        <w:t>15 seconds</w:t>
      </w:r>
      <w:r w:rsidR="0084175E" w:rsidRPr="0011588A">
        <w:t xml:space="preserve"> during</w:t>
      </w:r>
      <w:r w:rsidR="001F1D7F" w:rsidRPr="0011588A">
        <w:t xml:space="preserve"> the walking phase</w:t>
      </w:r>
      <w:r w:rsidR="002C3FD1" w:rsidRPr="0011588A">
        <w:t>.</w:t>
      </w:r>
      <w:r w:rsidR="0011588A" w:rsidRPr="0011588A">
        <w:t xml:space="preserve"> For example</w:t>
      </w:r>
      <w:r w:rsidR="0011588A">
        <w:t>, if the saved time by running is 5 seconds, this means that the user will arrive 5 seconds earlier than a normal greedy tactic user</w:t>
      </w:r>
      <w:r w:rsidR="001B327C">
        <w:t xml:space="preserve"> at the same stop.</w:t>
      </w:r>
    </w:p>
    <w:p w:rsidR="0028746B" w:rsidRDefault="004F38E2" w:rsidP="0028746B">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w:t>
      </w:r>
      <w:r w:rsidR="00634ACD">
        <w:t>highest</w:t>
      </w:r>
      <w:r>
        <w:t xml:space="preserve"> average waiting time and </w:t>
      </w:r>
      <w:r w:rsidR="00634ACD">
        <w:t xml:space="preserve">highest </w:t>
      </w:r>
      <w:r>
        <w:t>average missing risk among all other trip planning strategies</w:t>
      </w:r>
      <w:r w:rsidR="00D33337">
        <w:t xml:space="preserve"> in the Table 2 </w:t>
      </w:r>
      <w:r w:rsidR="00F05DC2">
        <w:t xml:space="preserve">(currently Table 1) </w:t>
      </w:r>
      <w:r w:rsidR="00D33337">
        <w:t>in the paper</w:t>
      </w:r>
      <w:r>
        <w:t>.</w:t>
      </w:r>
    </w:p>
    <w:p w:rsidR="00C56C4D" w:rsidRDefault="0028746B" w:rsidP="00C56C4D">
      <w:pPr>
        <w:pStyle w:val="xmsonormal"/>
        <w:keepNext/>
      </w:pPr>
      <w:r>
        <w:rPr>
          <w:noProof/>
        </w:rPr>
        <w:lastRenderedPageBreak/>
        <w:drawing>
          <wp:inline distT="0" distB="0" distL="0" distR="0" wp14:anchorId="038F5F46" wp14:editId="6C4E8C12">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177EDC" w:rsidRDefault="00C56C4D" w:rsidP="00FE65FA">
      <w:pPr>
        <w:pStyle w:val="xmsonormal"/>
        <w:jc w:val="center"/>
      </w:pPr>
      <w:bookmarkStart w:id="0" w:name="_Ref42524741"/>
      <w:r>
        <w:t xml:space="preserve">Picture </w:t>
      </w:r>
      <w:fldSimple w:instr=" SEQ Picture \* ARABIC ">
        <w:r w:rsidR="003C7220">
          <w:rPr>
            <w:noProof/>
          </w:rPr>
          <w:t>1</w:t>
        </w:r>
      </w:fldSimple>
      <w:bookmarkEnd w:id="0"/>
      <w:r>
        <w:t xml:space="preserve">: waiting time and missing risk with respect to </w:t>
      </w:r>
      <w:r w:rsidR="005C6D5E">
        <w:t>different</w:t>
      </w:r>
      <w:r>
        <w:t xml:space="preserve"> </w:t>
      </w:r>
      <w:r w:rsidR="00FE65FA">
        <w:t>potential</w:t>
      </w:r>
      <w:r>
        <w:t xml:space="preserve"> saved time by </w:t>
      </w:r>
      <w:r w:rsidR="00FE65FA">
        <w:t>running</w:t>
      </w:r>
      <w:r w:rsidR="005C6D5E">
        <w:t xml:space="preserve"> from 0 – 15 seconds</w:t>
      </w:r>
      <w:r w:rsidR="00FE65FA">
        <w:t>.</w:t>
      </w:r>
    </w:p>
    <w:p w:rsidR="004F38E2" w:rsidRDefault="004F38E2" w:rsidP="004F38E2">
      <w:pPr>
        <w:pStyle w:val="xmsonormal"/>
      </w:pPr>
      <w:r>
        <w:tab/>
        <w:t xml:space="preserve">Therefore, </w:t>
      </w:r>
      <w:r w:rsidR="00B74309">
        <w:t xml:space="preserve">we can conclude that: 1) running is not a viable and desirable option for everyone; 2) running should not be a default option for trip planning </w:t>
      </w:r>
      <w:r w:rsidR="00F05DC2">
        <w:t>apps</w:t>
      </w:r>
      <w:r w:rsidR="00B74309">
        <w:t>; 3) even if considering maximum possible running time, the greedy tactic’s performance is still the worst among the all trip planning strategies.</w:t>
      </w:r>
      <w:r w:rsidR="006A487A">
        <w:t xml:space="preserve"> Not running is not the cause of the bad performance of the greedy tactic. Instead, its bad performance </w:t>
      </w:r>
      <w:r w:rsidR="00743657">
        <w:t xml:space="preserve">results from: 1) the optimal scenario (waiting time = 0) is a fragile balance that even a small time shift can make the user miss the bus and wait a very long time; 2) </w:t>
      </w:r>
      <w:r w:rsidR="006A487A">
        <w:t>the reclaime</w:t>
      </w:r>
      <w:r w:rsidR="00743657">
        <w:t>d delay and discontinuity delay</w:t>
      </w:r>
      <w:r w:rsidR="00F55758">
        <w:t>,</w:t>
      </w:r>
      <w:r w:rsidR="00743657">
        <w:t xml:space="preserve"> as we extensively discussed in our responses and the paper.</w:t>
      </w:r>
    </w:p>
    <w:p w:rsidR="00E902A7" w:rsidRPr="009F7022" w:rsidRDefault="00E902A7" w:rsidP="007F1FDD">
      <w:pPr>
        <w:pStyle w:val="xmsonormal"/>
      </w:pPr>
    </w:p>
    <w:p w:rsidR="009F7022" w:rsidRDefault="009F7022" w:rsidP="007F1FDD">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rsidR="001C135E" w:rsidRDefault="00CD49C8" w:rsidP="001C135E">
      <w:pPr>
        <w:pStyle w:val="xmsonormal"/>
      </w:pPr>
      <w:r>
        <w:t>The</w:t>
      </w:r>
      <w:r w:rsidR="00AB6F58">
        <w:t xml:space="preserve"> impact of RTI on passenger</w:t>
      </w:r>
      <w:r>
        <w:t>’s</w:t>
      </w:r>
      <w:r w:rsidR="00AB6F58">
        <w:t xml:space="preserve"> path choice</w:t>
      </w:r>
      <w:r>
        <w:t xml:space="preserve"> is a very important</w:t>
      </w:r>
      <w:r w:rsidR="00156065">
        <w:t>.</w:t>
      </w:r>
      <w:r>
        <w:t xml:space="preserve"> In this answer, we are going to conceptualize and simulate the decision-making process and investigate if this strategy is rational. </w:t>
      </w:r>
    </w:p>
    <w:p w:rsidR="00081406" w:rsidRDefault="00081406" w:rsidP="001C135E">
      <w:pPr>
        <w:pStyle w:val="xmsonormal"/>
        <w:numPr>
          <w:ilvl w:val="0"/>
          <w:numId w:val="6"/>
        </w:numPr>
      </w:pPr>
      <w:r>
        <w:t>Conceptualization</w:t>
      </w:r>
    </w:p>
    <w:p w:rsidR="00BA6FDE" w:rsidRDefault="00AB6F58" w:rsidP="00337832">
      <w:pPr>
        <w:pStyle w:val="xmsonormal"/>
      </w:pPr>
      <w:r>
        <w:lastRenderedPageBreak/>
        <w:t>First, we will discuss about the motivation of walking to another stop.</w:t>
      </w:r>
      <w:r w:rsidR="00BA6FDE">
        <w:t xml:space="preserve"> A major </w:t>
      </w:r>
      <w:r w:rsidR="004C5B0E">
        <w:t xml:space="preserve">reason of changing stop </w:t>
      </w:r>
      <w:r w:rsidR="00BA6FDE">
        <w:t>is that by walking to another “downstream” stop, the passenger can arrive earlier by talking advantage of the bus running time between the two stops</w:t>
      </w:r>
      <w:r w:rsidR="00712149">
        <w:t xml:space="preserve"> as shown in </w:t>
      </w:r>
      <w:r w:rsidR="00712149">
        <w:fldChar w:fldCharType="begin"/>
      </w:r>
      <w:r w:rsidR="00712149">
        <w:instrText xml:space="preserve"> REF _Ref42283633 \h </w:instrText>
      </w:r>
      <w:r w:rsidR="00712149">
        <w:fldChar w:fldCharType="separate"/>
      </w:r>
      <w:r w:rsidR="00712149">
        <w:t>Picture 1</w:t>
      </w:r>
      <w:r w:rsidR="00712149">
        <w:fldChar w:fldCharType="end"/>
      </w:r>
      <w:r w:rsidR="00BA6FDE">
        <w:t xml:space="preserve">. For example, a bus will arrive at stop A at 5:00 pm and stop B at 5:05pm, and passenger will leave the home at 4:55am but it will take the user 6 minutes to walk to stop A.  Therefore, if the passenger sticks to stop A, she/he will arrive at 5:06pm thus miss the bus. However, the passenger knows that it takes she/he 8 minutes to walk to stop B and when the passenger arrives at B the time will be 5:03pm, </w:t>
      </w:r>
      <w:r w:rsidR="00F94D45">
        <w:t>thus</w:t>
      </w:r>
      <w:r w:rsidR="00BA6FDE">
        <w:t xml:space="preserve"> the bus won’t be missed. Therefore, if the user can outperform the bus</w:t>
      </w:r>
      <w:r w:rsidR="00852291">
        <w:t xml:space="preserve"> by going to an alternative stop</w:t>
      </w:r>
      <w:r w:rsidR="00BA6FDE">
        <w:t xml:space="preserve">, then it is possible to save time by </w:t>
      </w:r>
      <w:r w:rsidR="00852291">
        <w:t>catching the bus which should have been missed at the original stop</w:t>
      </w:r>
      <w:r w:rsidR="00BA6FDE">
        <w:t>.</w:t>
      </w:r>
    </w:p>
    <w:p w:rsidR="00BA6FDE" w:rsidRPr="00E15E0C" w:rsidRDefault="00BA6FDE" w:rsidP="00BA6FDE">
      <w:pPr>
        <w:pStyle w:val="xmsonormal"/>
      </w:pPr>
      <w:r>
        <w:tab/>
        <w:t xml:space="preserve">However, we need to compare the </w:t>
      </w:r>
      <w:r w:rsidRPr="00E15E0C">
        <w:t>walking time difference and bus running time difference to validate if this strategy can indeed save time</w:t>
      </w:r>
      <w:r w:rsidR="00DB4D0D" w:rsidRPr="00E15E0C">
        <w:t>.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DB4D0D"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DB4D0D" w:rsidRPr="00E15E0C" w:rsidRDefault="00DB4D0D" w:rsidP="004F38E2">
            <w:pPr>
              <w:jc w:val="center"/>
              <w:rPr>
                <w:rFonts w:eastAsia="Yu Mincho"/>
                <w:b w:val="0"/>
                <w:lang w:eastAsia="ja-JP"/>
              </w:rPr>
            </w:pPr>
          </w:p>
        </w:tc>
        <w:tc>
          <w:tcPr>
            <w:tcW w:w="4463" w:type="pct"/>
            <w:hideMark/>
          </w:tcPr>
          <w:p w:rsidR="00DB4D0D" w:rsidRPr="00E15E0C" w:rsidRDefault="00E15E0C" w:rsidP="00DB4D0D">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b"/>
                  </m:rPr>
                  <w:rPr>
                    <w:rFonts w:ascii="Cambria Math" w:hAnsi="Cambria Math"/>
                  </w:rPr>
                  <m:t>Δ</m:t>
                </m:r>
                <m:r>
                  <m:rPr>
                    <m:sty m:val="bi"/>
                  </m:rP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rsidR="00DB4D0D" w:rsidRPr="00E15E0C" w:rsidRDefault="00DB4D0D"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1</w:t>
            </w:r>
            <w:r w:rsidRPr="00E15E0C">
              <w:rPr>
                <w:noProof/>
              </w:rPr>
              <w:fldChar w:fldCharType="end"/>
            </w:r>
            <w:r w:rsidRPr="00E15E0C">
              <w:rPr>
                <w:rFonts w:eastAsia="Yu Mincho"/>
                <w:b w:val="0"/>
                <w:lang w:eastAsia="ja-JP"/>
              </w:rPr>
              <w:t>)</w:t>
            </w:r>
          </w:p>
        </w:tc>
      </w:tr>
    </w:tbl>
    <w:p w:rsidR="00DB4D0D" w:rsidRPr="00E15E0C" w:rsidRDefault="00DB4D0D" w:rsidP="004525C8">
      <w:pPr>
        <w:pStyle w:val="xmsonormal"/>
      </w:pPr>
      <w:r w:rsidRPr="00E15E0C">
        <w:t xml:space="preserve">Where </w:t>
      </w:r>
      <w:r w:rsidR="00852291" w:rsidRPr="00E15E0C">
        <w:t>x</w:t>
      </w:r>
      <w:r w:rsidR="00852291" w:rsidRPr="00E15E0C">
        <w:rPr>
          <w:vertAlign w:val="subscript"/>
        </w:rPr>
        <w:t xml:space="preserve">a </w:t>
      </w:r>
      <w:r w:rsidR="00852291" w:rsidRPr="00E15E0C">
        <w:t>is the distance between home and alternative stop</w:t>
      </w:r>
      <w:r w:rsidR="008C5272" w:rsidRPr="00E15E0C">
        <w:t>, x</w:t>
      </w:r>
      <w:r w:rsidR="008C5272" w:rsidRPr="00E15E0C">
        <w:rPr>
          <w:vertAlign w:val="subscript"/>
        </w:rPr>
        <w:t xml:space="preserve">o </w:t>
      </w:r>
      <w:r w:rsidR="008C5272" w:rsidRPr="00E15E0C">
        <w:t xml:space="preserve">is the distance between home and original stop, v is the walking speed (1.4 m/s). Δt represents the </w:t>
      </w:r>
      <w:r w:rsidR="00696C3B" w:rsidRPr="00E15E0C">
        <w:t>time cost caused by the route changing.</w:t>
      </w:r>
      <w:r w:rsidR="004525C8" w:rsidRPr="00E15E0C">
        <w:t xml:space="preserve"> </w:t>
      </w:r>
      <w:r w:rsidR="00696C3B" w:rsidRPr="00E15E0C">
        <w:t xml:space="preserve">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696C3B"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696C3B" w:rsidRPr="00E15E0C" w:rsidRDefault="00696C3B" w:rsidP="004F38E2">
            <w:pPr>
              <w:jc w:val="center"/>
              <w:rPr>
                <w:rFonts w:eastAsia="Yu Mincho"/>
                <w:b w:val="0"/>
                <w:lang w:eastAsia="ja-JP"/>
              </w:rPr>
            </w:pPr>
          </w:p>
        </w:tc>
        <w:tc>
          <w:tcPr>
            <w:tcW w:w="4463" w:type="pct"/>
            <w:hideMark/>
          </w:tcPr>
          <w:p w:rsidR="00696C3B" w:rsidRPr="00E15E0C" w:rsidRDefault="00E15E0C" w:rsidP="00696C3B">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oMath>
            </m:oMathPara>
          </w:p>
        </w:tc>
        <w:tc>
          <w:tcPr>
            <w:tcW w:w="280" w:type="pct"/>
            <w:hideMark/>
          </w:tcPr>
          <w:p w:rsidR="00696C3B" w:rsidRPr="00E15E0C" w:rsidRDefault="00696C3B"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2</w:t>
            </w:r>
            <w:r w:rsidRPr="00E15E0C">
              <w:rPr>
                <w:noProof/>
              </w:rPr>
              <w:fldChar w:fldCharType="end"/>
            </w:r>
            <w:r w:rsidRPr="00E15E0C">
              <w:rPr>
                <w:rFonts w:eastAsia="Yu Mincho"/>
                <w:b w:val="0"/>
                <w:lang w:eastAsia="ja-JP"/>
              </w:rPr>
              <w:t>)</w:t>
            </w:r>
          </w:p>
        </w:tc>
      </w:tr>
    </w:tbl>
    <w:p w:rsidR="00696C3B" w:rsidRPr="00F55758" w:rsidRDefault="00696C3B" w:rsidP="00BA6FDE">
      <w:pPr>
        <w:pStyle w:val="xmsonormal"/>
      </w:pPr>
      <w:r w:rsidRPr="00F55758">
        <w:t>Where T</w:t>
      </w:r>
      <w:r w:rsidRPr="00F55758">
        <w:rPr>
          <w:vertAlign w:val="subscript"/>
        </w:rPr>
        <w:t xml:space="preserve">a </w:t>
      </w:r>
      <w:r w:rsidRPr="00F55758">
        <w:t>is the arrival time at the alternative stop and T</w:t>
      </w:r>
      <w:r w:rsidRPr="00F55758">
        <w:rPr>
          <w:vertAlign w:val="subscript"/>
        </w:rPr>
        <w:t xml:space="preserve">o </w:t>
      </w:r>
      <w:r w:rsidRPr="00F55758">
        <w:t xml:space="preserve">is the arrival time at the original stop. </w:t>
      </w:r>
      <w:r w:rsidR="004525C8" w:rsidRPr="00F55758">
        <w:t>This will be derived from the history arrival time in the GTFS-APC data.</w:t>
      </w:r>
      <w:r w:rsidR="00C766F2" w:rsidRPr="00F55758">
        <w:t xml:space="preserve"> </w:t>
      </w:r>
      <w:r w:rsidRPr="00F55758">
        <w:t xml:space="preserve">Then we </w:t>
      </w:r>
      <w:r w:rsidR="00701BE5" w:rsidRPr="00F55758">
        <w:t>derive the potential saved time:</w:t>
      </w:r>
    </w:p>
    <w:tbl>
      <w:tblPr>
        <w:tblStyle w:val="PlainTable4"/>
        <w:tblW w:w="4950" w:type="pct"/>
        <w:tblLook w:val="04A0" w:firstRow="1" w:lastRow="0" w:firstColumn="1" w:lastColumn="0" w:noHBand="0" w:noVBand="1"/>
      </w:tblPr>
      <w:tblGrid>
        <w:gridCol w:w="474"/>
        <w:gridCol w:w="8273"/>
        <w:gridCol w:w="519"/>
      </w:tblGrid>
      <w:tr w:rsidR="00701BE5"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701BE5" w:rsidRPr="00E15E0C" w:rsidRDefault="00701BE5" w:rsidP="004F38E2">
            <w:pPr>
              <w:jc w:val="center"/>
              <w:rPr>
                <w:rFonts w:eastAsia="Yu Mincho"/>
                <w:b w:val="0"/>
                <w:lang w:eastAsia="ja-JP"/>
              </w:rPr>
            </w:pPr>
          </w:p>
        </w:tc>
        <w:tc>
          <w:tcPr>
            <w:tcW w:w="4463" w:type="pct"/>
            <w:hideMark/>
          </w:tcPr>
          <w:p w:rsidR="00701BE5" w:rsidRPr="00E15E0C" w:rsidRDefault="00E15E0C" w:rsidP="004F38E2">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r>
                  <m:rPr>
                    <m:sty m:val="b"/>
                  </m:rPr>
                  <w:rPr>
                    <w:rFonts w:ascii="Cambria Math" w:hAnsi="Cambria Math"/>
                  </w:rPr>
                  <m:t>Δ</m:t>
                </m:r>
                <m:r>
                  <m:rPr>
                    <m:sty m:val="bi"/>
                  </m:rPr>
                  <w:rPr>
                    <w:rFonts w:ascii="Cambria Math" w:hAnsi="Cambria Math"/>
                  </w:rPr>
                  <m:t>T-</m:t>
                </m:r>
                <m:r>
                  <m:rPr>
                    <m:sty m:val="b"/>
                  </m:rPr>
                  <w:rPr>
                    <w:rFonts w:ascii="Cambria Math" w:hAnsi="Cambria Math"/>
                  </w:rPr>
                  <m:t>Δ</m:t>
                </m:r>
                <m:r>
                  <m:rPr>
                    <m:sty m:val="bi"/>
                  </m:rPr>
                  <w:rPr>
                    <w:rFonts w:ascii="Cambria Math" w:hAnsi="Cambria Math"/>
                  </w:rPr>
                  <m:t>t=</m:t>
                </m:r>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rsidR="00701BE5" w:rsidRPr="00E15E0C" w:rsidRDefault="00701BE5"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3</w:t>
            </w:r>
            <w:r w:rsidRPr="00E15E0C">
              <w:rPr>
                <w:noProof/>
              </w:rPr>
              <w:fldChar w:fldCharType="end"/>
            </w:r>
            <w:r w:rsidRPr="00E15E0C">
              <w:rPr>
                <w:rFonts w:eastAsia="Yu Mincho"/>
                <w:b w:val="0"/>
                <w:lang w:eastAsia="ja-JP"/>
              </w:rPr>
              <w:t>)</w:t>
            </w:r>
          </w:p>
        </w:tc>
      </w:tr>
    </w:tbl>
    <w:p w:rsidR="00701BE5" w:rsidRDefault="00B2398C" w:rsidP="00BA6FDE">
      <w:pPr>
        <w:pStyle w:val="xmsonormal"/>
      </w:pPr>
      <w:r w:rsidRPr="00E15E0C">
        <w:t>If the potential saved time is positive, then this says this strategy</w:t>
      </w:r>
      <w:r>
        <w:t xml:space="preserve"> will save time for the passenger. </w:t>
      </w:r>
      <w:r w:rsidR="00FC5BEB">
        <w:t>For the same example above, the saved bus running time ΔT is 5 minutes and walking time difference Δt is 2 minutes, therefore the potential saved time δt is 3 minutes and the user will save time.</w:t>
      </w:r>
    </w:p>
    <w:p w:rsidR="005E0692" w:rsidRDefault="007A4FA6" w:rsidP="005E0692">
      <w:pPr>
        <w:pStyle w:val="xmsonormal"/>
        <w:keepNext/>
        <w:jc w:val="center"/>
      </w:pPr>
      <w:r>
        <w:rPr>
          <w:noProof/>
        </w:rPr>
        <w:lastRenderedPageBreak/>
        <w:drawing>
          <wp:inline distT="0" distB="0" distL="0" distR="0">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rsidR="00C766F2" w:rsidRDefault="005E0692" w:rsidP="005E0692">
      <w:pPr>
        <w:pStyle w:val="xmsonormal"/>
        <w:jc w:val="center"/>
      </w:pPr>
      <w:bookmarkStart w:id="1" w:name="_Ref42283633"/>
      <w:r>
        <w:t xml:space="preserve">Picture </w:t>
      </w:r>
      <w:fldSimple w:instr=" SEQ Picture \* ARABIC ">
        <w:r w:rsidR="003C7220">
          <w:rPr>
            <w:noProof/>
          </w:rPr>
          <w:t>2</w:t>
        </w:r>
      </w:fldSimple>
      <w:bookmarkEnd w:id="1"/>
      <w:r>
        <w:t xml:space="preserve">: </w:t>
      </w:r>
      <w:r w:rsidRPr="0008631E">
        <w:t xml:space="preserve">presentation of </w:t>
      </w:r>
      <w:r>
        <w:t>“walking to another stop” strategy</w:t>
      </w:r>
      <w:r w:rsidRPr="0008631E">
        <w:t>.</w:t>
      </w:r>
    </w:p>
    <w:p w:rsidR="00F55758" w:rsidRPr="001120B0" w:rsidRDefault="00FC5BEB" w:rsidP="00E344E8">
      <w:pPr>
        <w:pStyle w:val="xmsonormal"/>
        <w:ind w:firstLine="720"/>
      </w:pPr>
      <w:r>
        <w:t xml:space="preserve">Therefore, an important topic about the question raised by the comment is: how often can this strategy save user time in the COTA system? If the empirical data can prove that this strategy can instead save time for passengers, it can justify and </w:t>
      </w:r>
      <w:r w:rsidR="005E0692">
        <w:t xml:space="preserve">validate the behavioral changes reported by prior research. Therefore, we </w:t>
      </w:r>
      <w:r w:rsidR="001120B0">
        <w:t>calculate the potential saved time for each stop and its subsequent downstream stop and summarize the ratio of positive potential saved time</w:t>
      </w:r>
      <w:r w:rsidR="001120B0">
        <w:rPr>
          <w:vertAlign w:val="subscript"/>
        </w:rPr>
        <w:t xml:space="preserve">. </w:t>
      </w:r>
      <w:r w:rsidR="00E344E8">
        <w:t>We will test the start locations on the perpendicular line from the original stop with different walking time, from 0 to 10 minutes.</w:t>
      </w:r>
    </w:p>
    <w:p w:rsidR="005A2C8F" w:rsidRDefault="005E0692" w:rsidP="00897673">
      <w:pPr>
        <w:pStyle w:val="xmsonormal"/>
        <w:ind w:firstLine="720"/>
      </w:pPr>
      <w:r>
        <w:t xml:space="preserve">For two subsequent arbitrary stops on a route, we will only consider the positions between the stops. For example, in </w:t>
      </w:r>
      <w:r w:rsidR="00483859">
        <w:fldChar w:fldCharType="begin"/>
      </w:r>
      <w:r w:rsidR="00483859">
        <w:instrText xml:space="preserve"> REF _Ref42283633 \h </w:instrText>
      </w:r>
      <w:r w:rsidR="00483859">
        <w:fldChar w:fldCharType="separate"/>
      </w:r>
      <w:r w:rsidR="00483859">
        <w:t>Picture 1</w:t>
      </w:r>
      <w:r w:rsidR="00483859">
        <w:fldChar w:fldCharType="end"/>
      </w:r>
      <w:r w:rsidR="00483859">
        <w:t>, we will not consider the points to the left of original stop or the points to the right of alternative stop, since passengers who live at these points will have an even closer stop in the upstream or downstream</w:t>
      </w:r>
      <w:r w:rsidR="005A2C8F">
        <w:t xml:space="preserve"> and current two stops will not be the closest two stops</w:t>
      </w:r>
      <w:r w:rsidR="00483859">
        <w:t xml:space="preserve">. </w:t>
      </w:r>
    </w:p>
    <w:p w:rsidR="00E344E8" w:rsidRDefault="00E344E8" w:rsidP="00E344E8">
      <w:pPr>
        <w:pStyle w:val="xmsonormal"/>
        <w:numPr>
          <w:ilvl w:val="0"/>
          <w:numId w:val="6"/>
        </w:numPr>
      </w:pPr>
      <w:r>
        <w:t>Results</w:t>
      </w:r>
    </w:p>
    <w:p w:rsidR="00E344E8" w:rsidRDefault="00107EBD" w:rsidP="00E344E8">
      <w:pPr>
        <w:pStyle w:val="xmsonormal"/>
      </w:pPr>
      <w:r>
        <w:fldChar w:fldCharType="begin"/>
      </w:r>
      <w:r>
        <w:instrText xml:space="preserve"> REF _Ref42545380 \h </w:instrText>
      </w:r>
      <w:r>
        <w:fldChar w:fldCharType="separate"/>
      </w:r>
      <w:r>
        <w:t>Picture 3</w:t>
      </w:r>
      <w:r>
        <w:fldChar w:fldCharType="end"/>
      </w:r>
      <w:r>
        <w:t xml:space="preserve"> shows the ratio of positive potential saved time for different walking time from home. </w:t>
      </w:r>
      <w:r w:rsidR="00E64A15">
        <w:t xml:space="preserve">It shows the effectiveness of this strategy highly depends on the distance from the home. If the passenger lives very close to the stop, she/he does not want to go to another stop because </w:t>
      </w:r>
      <w:r w:rsidR="00E64A15">
        <w:lastRenderedPageBreak/>
        <w:t>people’s walking speed is much slower than the bus. Meanwhile, if the user lives further from the stop, the changing stop strategy is more effective therefore more people will be prone to do that. This can be a very good supportive proof for the conclusion mentioned by the reviewer</w:t>
      </w:r>
      <w:r w:rsidR="009527CB">
        <w:t xml:space="preserve"> based on empirical data</w:t>
      </w:r>
      <w:r w:rsidR="00E64A15">
        <w:t>.</w:t>
      </w:r>
      <w:r w:rsidR="004372CB">
        <w:t xml:space="preserve"> </w:t>
      </w:r>
    </w:p>
    <w:p w:rsidR="00E344E8" w:rsidRDefault="00C002C1" w:rsidP="00E344E8">
      <w:pPr>
        <w:pStyle w:val="xmsonormal"/>
        <w:keepNext/>
        <w:jc w:val="center"/>
      </w:pPr>
      <w:r>
        <w:rPr>
          <w:noProof/>
        </w:rPr>
        <w:drawing>
          <wp:inline distT="0" distB="0" distL="0" distR="0" wp14:anchorId="6807FEEC" wp14:editId="3D382412">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E344E8" w:rsidRDefault="00E344E8" w:rsidP="00E344E8">
      <w:pPr>
        <w:pStyle w:val="xmsonormal"/>
        <w:jc w:val="center"/>
      </w:pPr>
      <w:bookmarkStart w:id="2" w:name="_Ref42545380"/>
      <w:r>
        <w:t xml:space="preserve">Picture </w:t>
      </w:r>
      <w:fldSimple w:instr=" SEQ Picture \* ARABIC ">
        <w:r w:rsidR="003C7220">
          <w:rPr>
            <w:noProof/>
          </w:rPr>
          <w:t>3</w:t>
        </w:r>
      </w:fldSimple>
      <w:bookmarkEnd w:id="2"/>
      <w:r>
        <w:t>: ratio of positive potential saved time for different walking time from home.</w:t>
      </w:r>
    </w:p>
    <w:p w:rsidR="001C135E" w:rsidRDefault="001C135E" w:rsidP="001C135E">
      <w:pPr>
        <w:pStyle w:val="xmsonormal"/>
        <w:ind w:firstLine="720"/>
      </w:pPr>
      <w:r>
        <w:t xml:space="preserve">However, </w:t>
      </w:r>
      <w:r w:rsidR="00563164">
        <w:t xml:space="preserve">this paper concentrates on </w:t>
      </w:r>
      <w:r>
        <w:t>waiting time instead of path choice</w:t>
      </w:r>
      <w:r w:rsidR="00741FC6">
        <w:t>. Although the conclusion will definitely add value to the paper</w:t>
      </w:r>
      <w:r>
        <w:t xml:space="preserve">, we will present these results in the appendix, considering the already lengthy main text. </w:t>
      </w:r>
      <w:r w:rsidR="00741FC6">
        <w:t>We thank the reviewer again for the useful comment.</w:t>
      </w:r>
    </w:p>
    <w:p w:rsidR="001B5841" w:rsidRDefault="001B5841" w:rsidP="007F1FDD">
      <w:pPr>
        <w:pStyle w:val="xmsonormal"/>
      </w:pPr>
    </w:p>
    <w:p w:rsidR="001B5841" w:rsidRPr="009F7022" w:rsidRDefault="001B5841" w:rsidP="007F1FDD">
      <w:pPr>
        <w:pStyle w:val="xmsonormal"/>
      </w:pPr>
    </w:p>
    <w:p w:rsidR="009F7022" w:rsidRPr="009F7022" w:rsidRDefault="009F7022" w:rsidP="007F1FDD">
      <w:pPr>
        <w:pStyle w:val="xmsonormal"/>
        <w:numPr>
          <w:ilvl w:val="1"/>
          <w:numId w:val="1"/>
        </w:numPr>
      </w:pPr>
      <w:r w:rsidRPr="009F7022">
        <w:t>Page 9, Table 1</w:t>
      </w:r>
    </w:p>
    <w:p w:rsidR="009F7022" w:rsidRDefault="009F7022" w:rsidP="007F1FDD">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rsidR="00D74BF2" w:rsidRDefault="007D4C8E" w:rsidP="007F1FDD">
      <w:pPr>
        <w:pStyle w:val="xmsonormal"/>
      </w:pPr>
      <w:r>
        <w:t>Thanks for pointing this out.</w:t>
      </w:r>
      <w:r w:rsidR="00247014">
        <w:t xml:space="preserve"> W</w:t>
      </w:r>
      <w:r>
        <w:t xml:space="preserve">e will revisit each trip planning strategy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survey for justification of </w:t>
      </w:r>
      <w:r w:rsidR="008A6AB7">
        <w:t xml:space="preserve">using </w:t>
      </w:r>
      <w:r w:rsidR="00431252">
        <w:t xml:space="preserve">these </w:t>
      </w:r>
      <w:r w:rsidR="008A6AB7">
        <w:t>trip planning strategies</w:t>
      </w:r>
      <w:r>
        <w:t>.</w:t>
      </w:r>
      <w:r w:rsidR="00D74BF2">
        <w:t xml:space="preserve"> We will prove our point by deductive reasoning. </w:t>
      </w:r>
    </w:p>
    <w:p w:rsidR="00247014" w:rsidRDefault="00431252" w:rsidP="007F1FDD">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rsidR="00431252" w:rsidRDefault="007D4C8E" w:rsidP="007F1FDD">
      <w:pPr>
        <w:pStyle w:val="xmsonormal"/>
      </w:pPr>
      <w:r>
        <w:lastRenderedPageBreak/>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Arbitrarily</w:t>
      </w:r>
      <w:r>
        <w:t xml:space="preserve"> leaving home for buses is also another very common </w:t>
      </w:r>
      <w:r w:rsidR="001B52B4">
        <w:t>trip planning strategy</w:t>
      </w:r>
      <w:r>
        <w:t xml:space="preserve">, if not the most common. </w:t>
      </w:r>
      <w:r w:rsidR="00431252">
        <w:t xml:space="preserve">It </w:t>
      </w:r>
      <w:r>
        <w:t xml:space="preserve">is most certain that people will use </w:t>
      </w:r>
      <w:r w:rsidR="00431252">
        <w:t>arbitrary tactic</w:t>
      </w:r>
      <w:r>
        <w:t>.</w:t>
      </w:r>
      <w:r w:rsidR="00431252">
        <w:t xml:space="preserve"> People will memory the historical arrival time and find the earliest one or the average to decide when they will leave for the bus. It is also most certain that people will use the empirical tactic. Non-real-time trip planning strategies’ usage is well proven by the common sense and daily experience. </w:t>
      </w:r>
    </w:p>
    <w:p w:rsidR="00247014" w:rsidRDefault="00D74BF2" w:rsidP="007F1FDD">
      <w:pPr>
        <w:pStyle w:val="xmsonormal"/>
        <w:numPr>
          <w:ilvl w:val="0"/>
          <w:numId w:val="6"/>
        </w:numPr>
      </w:pPr>
      <w:r>
        <w:t>Greedy tactic</w:t>
      </w:r>
    </w:p>
    <w:p w:rsidR="00040BBA" w:rsidRDefault="00040BBA" w:rsidP="007F1FDD">
      <w:pPr>
        <w:pStyle w:val="xmsonormal"/>
      </w:pPr>
      <w:r>
        <w:t>We justify the investigation of greedy tactic in this paper in several aspects:</w:t>
      </w:r>
    </w:p>
    <w:p w:rsidR="008A6AB7" w:rsidRDefault="00040BBA" w:rsidP="007F1FDD">
      <w:pPr>
        <w:pStyle w:val="xmsonormal"/>
        <w:ind w:firstLine="720"/>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rsidR="00B10D60" w:rsidRDefault="00040BBA" w:rsidP="007F1FDD">
      <w:pPr>
        <w:pStyle w:val="xmsonormal"/>
      </w:pPr>
      <w:r>
        <w:tab/>
        <w:t xml:space="preserve">Second,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rsidR="00212968" w:rsidRDefault="00212968" w:rsidP="007F1FDD">
      <w:pPr>
        <w:pStyle w:val="xmsonormal"/>
      </w:pPr>
      <w:r>
        <w:tab/>
        <w:t xml:space="preserve"> </w:t>
      </w:r>
    </w:p>
    <w:p w:rsidR="00040BBA" w:rsidRDefault="00040BBA" w:rsidP="007F1FDD">
      <w:pPr>
        <w:pStyle w:val="xmsonormal"/>
        <w:numPr>
          <w:ilvl w:val="0"/>
          <w:numId w:val="6"/>
        </w:numPr>
      </w:pPr>
      <w:r>
        <w:t>Prudent tactic</w:t>
      </w:r>
    </w:p>
    <w:p w:rsidR="00040BBA" w:rsidRDefault="00212968" w:rsidP="007F1FDD">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rsidR="007D4C8E" w:rsidRDefault="0026416C" w:rsidP="007F1FDD">
      <w:pPr>
        <w:pStyle w:val="xmsonormal"/>
        <w:ind w:firstLine="720"/>
      </w:pPr>
      <w:r>
        <w:t>First, users can actively use prudent tactic</w:t>
      </w:r>
      <w:r w:rsidR="007813D6">
        <w:t>. A</w:t>
      </w:r>
      <w:r>
        <w:t>s we mentioned in the section 3.4.5, it is a common strategy to avoid risk of missing a bus by leaving earlier than the suggested time.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p>
    <w:p w:rsidR="00236CBC" w:rsidRDefault="007813D6" w:rsidP="007F1FDD">
      <w:pPr>
        <w:pStyle w:val="xmsonormal"/>
        <w:ind w:firstLine="720"/>
      </w:pPr>
      <w:r>
        <w:lastRenderedPageBreak/>
        <w:t xml:space="preserve">Second, users can passively use prudent tactic. We mentioned in the paper that greedy tactic is a special case for prudent tactic with insurance buffer =0. </w:t>
      </w:r>
      <w:r w:rsidR="00236CBC">
        <w:t>W</w:t>
      </w:r>
      <w:r w:rsidR="00AC6776">
        <w:t xml:space="preserve">e already </w:t>
      </w:r>
      <w:r w:rsidR="00236CBC">
        <w:t>demonstrate most apps’ default trip planning strategy is greedy tactic; therefore, any trip plan that the user chooses to use is a special form of prudent tactic. For example, if the suggested leaving time by the app using greedy tactic is 5:00pm a</w:t>
      </w:r>
      <w:r w:rsidR="00B30521">
        <w:t xml:space="preserve">nd the user chooses to leave </w:t>
      </w:r>
      <w:r w:rsidR="00236CBC">
        <w:t xml:space="preserve">at 4:58pm, even if the person has no specific intention to plan an </w:t>
      </w:r>
      <w:r w:rsidR="00B30521">
        <w:t xml:space="preserve">exact </w:t>
      </w:r>
      <w:r w:rsidR="00236CBC">
        <w:t>insurance buffer, the plan that user uses is in fact prudent tactic with buffer = 2 minutes. In this sense, people will certainly use prudent tactic, as long as they consult the real-time data and have an offset before the suggested time. This process can be perceived as a very primitive and coarse prudent tactic; and it is also why we should systematically discuss a more advanced version with well-optimized insurance buffers for specific time and space.</w:t>
      </w:r>
    </w:p>
    <w:p w:rsidR="00236CBC" w:rsidRDefault="00236CBC" w:rsidP="007F1FDD">
      <w:pPr>
        <w:pStyle w:val="xmsonormal"/>
        <w:ind w:firstLine="720"/>
      </w:pPr>
      <w:r>
        <w:t>Last</w:t>
      </w:r>
      <w:r w:rsidR="001F0C06">
        <w:t xml:space="preserve"> but not least</w:t>
      </w:r>
      <w:r>
        <w:t xml:space="preserve">, just like greedy static, </w:t>
      </w:r>
      <w:r w:rsidR="00603BB8">
        <w:t xml:space="preserve">the necessity of investigating the performance of greedy tactic does not lay on whether or how many people use it. As we discussed in first two reason, </w:t>
      </w:r>
      <w:r>
        <w:t>for transit systems and app providers, it is extremely important to</w:t>
      </w:r>
      <w:r w:rsidR="00603BB8">
        <w:t xml:space="preserve"> consider the performance retrospectively and provide an </w:t>
      </w:r>
      <w:r w:rsidR="00BC1696">
        <w:t>alternative and improved solution to the current greedy tactic. In this paper, we introduce prudent tactic and the prudent tactic optimal. It is certain that the prudent tactic optimal won’t be used by anyone right now, but it would be better than the greedy tactic. And if current apps can adopt our solution or develop better solution to solve the insurance buffer and use them as the algorithm to generate suggested route, more people will benefit from this.</w:t>
      </w:r>
    </w:p>
    <w:p w:rsidR="007D4C8E" w:rsidRDefault="007D4C8E" w:rsidP="007F1FDD">
      <w:pPr>
        <w:pStyle w:val="xmsonormal"/>
      </w:pPr>
    </w:p>
    <w:p w:rsidR="00DD0F4F" w:rsidRDefault="00DD0F4F" w:rsidP="007F1FDD">
      <w:pPr>
        <w:pStyle w:val="xmsonormal"/>
      </w:pPr>
      <w:r>
        <w:t xml:space="preserve">In conclusion, </w:t>
      </w:r>
      <w:r w:rsidR="00FA156A">
        <w:t xml:space="preserve">from </w:t>
      </w:r>
      <w:r>
        <w:t xml:space="preserve">the facts, common sense, and published </w:t>
      </w:r>
      <w:r w:rsidR="00C70760">
        <w:t>results</w:t>
      </w:r>
      <w:r>
        <w:t xml:space="preserve"> that we know</w:t>
      </w:r>
      <w:r w:rsidR="00196C60">
        <w:t>,</w:t>
      </w:r>
      <w:r w:rsidR="00C70760">
        <w:t xml:space="preserve"> </w:t>
      </w:r>
      <w:r>
        <w:t>all tactics are indeed used by at least some people. For certain variety of prudent tactic and the prudent tactic optimal, we are sure that no one are using it right now</w:t>
      </w:r>
      <w:r w:rsidR="00196C60">
        <w:t xml:space="preserve"> and this is the very reason we are proposing a new 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very good potential for future studies to expand the topic to the inductive perspective</w:t>
      </w:r>
      <w:r w:rsidR="005F7CB8">
        <w:t xml:space="preserve"> as we discuss in the last paragraph of the conclusion section. This is b</w:t>
      </w:r>
      <w:r w:rsidR="00E70919">
        <w:t xml:space="preserve">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We thank the reviewer again for providing a useful insight. </w:t>
      </w:r>
    </w:p>
    <w:p w:rsidR="00341D73" w:rsidRPr="009F7022" w:rsidRDefault="00341D73" w:rsidP="007F1FDD">
      <w:pPr>
        <w:pStyle w:val="xmsonormal"/>
      </w:pPr>
    </w:p>
    <w:p w:rsidR="009F7022" w:rsidRPr="009F7022" w:rsidRDefault="009F7022" w:rsidP="007F1FDD">
      <w:pPr>
        <w:pStyle w:val="xmsonormal"/>
        <w:numPr>
          <w:ilvl w:val="1"/>
          <w:numId w:val="1"/>
        </w:numPr>
      </w:pPr>
      <w:r w:rsidRPr="009F7022">
        <w:t>Page 10, Equation 3</w:t>
      </w:r>
    </w:p>
    <w:p w:rsidR="009F7022" w:rsidRDefault="009F7022" w:rsidP="007F1FDD">
      <w:pPr>
        <w:pStyle w:val="xmsonormal"/>
      </w:pPr>
      <w:r w:rsidRPr="009F7022">
        <w:t>- It should be noted that the average waiting time formula for random arrivals is generally only applied to high frequency transit routes (e.g., headways less than 10-15 minutes).</w:t>
      </w:r>
    </w:p>
    <w:p w:rsidR="001E28B1" w:rsidRDefault="00AA3E12" w:rsidP="007F1FDD">
      <w:pPr>
        <w:pStyle w:val="xmsonormal"/>
      </w:pPr>
      <w:r>
        <w:t>This is very true for formula 6</w:t>
      </w:r>
      <w:r w:rsidR="008B681D">
        <w:t xml:space="preserve"> </w:t>
      </w:r>
      <w:r w:rsidR="006B5A13">
        <w:t>(last draft)</w:t>
      </w:r>
      <w:r>
        <w:t>.</w:t>
      </w:r>
      <w:r w:rsidR="005936B0">
        <w:t xml:space="preserve"> </w:t>
      </w:r>
      <w:r w:rsidR="0033496B">
        <w:t>W</w:t>
      </w:r>
      <w:r w:rsidR="006B5A13">
        <w:t xml:space="preserve">e only </w:t>
      </w:r>
      <w:r w:rsidR="003E5576">
        <w:t>provided</w:t>
      </w:r>
      <w:r>
        <w:t xml:space="preserve"> formula 6 to introduce the traditional calculation method</w:t>
      </w:r>
      <w:r w:rsidR="006B5A13">
        <w:t xml:space="preserve"> and w</w:t>
      </w:r>
      <w:r>
        <w:t>e did not use headway and its standard variance in our calculation. This is one of motivation to use the high-resolution data without major s</w:t>
      </w:r>
      <w:r w:rsidRPr="00AA3E12">
        <w:t>tochastic</w:t>
      </w:r>
      <w:r>
        <w:t xml:space="preserve"> assumptions. The actual formula we were using is formula 7</w:t>
      </w:r>
      <w:r w:rsidR="005936B0">
        <w:t xml:space="preserve"> (formula </w:t>
      </w:r>
      <w:r w:rsidR="007002D1">
        <w:t>2 in current draft</w:t>
      </w:r>
      <w:r w:rsidR="005936B0">
        <w:t>)</w:t>
      </w:r>
      <w:r>
        <w:t xml:space="preserve">: we will </w:t>
      </w:r>
      <w:r>
        <w:lastRenderedPageBreak/>
        <w:t xml:space="preserve">find the bus before the targeted bus and produce the average of the two buses’ time. </w:t>
      </w:r>
      <w:r w:rsidR="0033496B">
        <w:t>Therefore, in this draft, we delete the former formula 6</w:t>
      </w:r>
      <w:r w:rsidR="007A6C32">
        <w:t xml:space="preserve"> to avoid further confusion</w:t>
      </w:r>
      <w:r w:rsidR="00E97533">
        <w:t>s</w:t>
      </w:r>
      <w:r w:rsidR="0033496B">
        <w:t>.</w:t>
      </w:r>
    </w:p>
    <w:p w:rsidR="00FA156A" w:rsidRDefault="00FA156A" w:rsidP="007F1FDD">
      <w:pPr>
        <w:pStyle w:val="xmsonormal"/>
      </w:pPr>
    </w:p>
    <w:p w:rsidR="00FA156A" w:rsidRPr="009F7022" w:rsidRDefault="00FA156A" w:rsidP="007F1FDD">
      <w:pPr>
        <w:pStyle w:val="xmsonormal"/>
      </w:pPr>
    </w:p>
    <w:p w:rsidR="009F7022" w:rsidRPr="009F7022" w:rsidRDefault="009F7022" w:rsidP="007F1FDD">
      <w:pPr>
        <w:pStyle w:val="xmsonormal"/>
        <w:numPr>
          <w:ilvl w:val="1"/>
          <w:numId w:val="1"/>
        </w:numPr>
      </w:pPr>
      <w:r w:rsidRPr="009F7022">
        <w:t>Page 3, Equation 5</w:t>
      </w:r>
    </w:p>
    <w:p w:rsidR="009F7022" w:rsidRDefault="009F7022" w:rsidP="007F1FDD">
      <w:pPr>
        <w:pStyle w:val="xmsonormal"/>
      </w:pPr>
      <w:r w:rsidRPr="009F7022">
        <w:t>- The authors state that the “bus will rarely if ever leave a stop earlier than the scheduled time.” Did the authors verify this statement empirically, such as comparing the GTFS schedule to GTFS-realtime? Drivers occasionally do run “hot.” Please justify the assumption that they don’t.</w:t>
      </w:r>
    </w:p>
    <w:p w:rsidR="005342DD" w:rsidRDefault="005342DD" w:rsidP="007F1FDD">
      <w:pPr>
        <w:pStyle w:val="xmsonormal"/>
      </w:pPr>
      <w:r>
        <w:t xml:space="preserve">Thanks for pointing this out. </w:t>
      </w:r>
      <w:r w:rsidR="0063207F">
        <w:t>First, w</w:t>
      </w:r>
      <w:r>
        <w:t xml:space="preserve">e </w:t>
      </w:r>
      <w:r w:rsidR="008B681D">
        <w:t xml:space="preserve">did </w:t>
      </w:r>
      <w:r>
        <w:t xml:space="preserve">not assume that buses </w:t>
      </w:r>
      <w:r w:rsidR="00715867">
        <w:t>never run “h</w:t>
      </w:r>
      <w:r>
        <w:t xml:space="preserve">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xml:space="preserve">. From table 2 </w:t>
      </w:r>
      <w:r w:rsidR="00795CB8">
        <w:t xml:space="preserve">(last draft, table 1 in current draft) </w:t>
      </w:r>
      <w:r>
        <w:t>in the main text, we can see that the mean of schedule tactic’s risk of missing bus is 6.28%. If we assume</w:t>
      </w:r>
      <w:r w:rsidR="001F1097">
        <w:t>d</w:t>
      </w:r>
      <w:r>
        <w:t xml:space="preserve"> no buses </w:t>
      </w:r>
      <w:r w:rsidR="00EF152E">
        <w:t>would</w:t>
      </w:r>
      <w:r>
        <w:t xml:space="preserve"> run “hot”, the number will be 0.</w:t>
      </w:r>
      <w:r w:rsidR="00B32E8E">
        <w:t xml:space="preserve"> </w:t>
      </w:r>
    </w:p>
    <w:p w:rsidR="005342DD" w:rsidRDefault="005342DD" w:rsidP="007F1F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CB017D">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r w:rsidR="00207CEE">
        <w:t>This is also a common policy for many other transit agencies</w:t>
      </w:r>
      <w:r w:rsidR="008C19C0">
        <w:t xml:space="preserve"> </w:t>
      </w:r>
      <w:r w:rsidR="008C19C0">
        <w:fldChar w:fldCharType="begin" w:fldLock="1"/>
      </w:r>
      <w:r w:rsidR="008C19C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8C19C0">
        <w:fldChar w:fldCharType="separate"/>
      </w:r>
      <w:r w:rsidR="008C19C0" w:rsidRPr="004C71F0">
        <w:rPr>
          <w:noProof/>
        </w:rPr>
        <w:t>(Bradley 2005; GCRTA 2018)</w:t>
      </w:r>
      <w:r w:rsidR="008C19C0">
        <w:fldChar w:fldCharType="end"/>
      </w:r>
      <w:r w:rsidR="00207CEE">
        <w:t>.</w:t>
      </w:r>
      <w:r w:rsidR="00A35145">
        <w:t xml:space="preserve"> </w:t>
      </w:r>
      <w:r w:rsidR="00DD054B">
        <w:t>However, we also know that some transit authorities allow running “hot”</w:t>
      </w:r>
      <w:r w:rsidR="00F759E0">
        <w:t xml:space="preserve"> policy, such as WMATA in Seattle (less than 2 minutes earlier than the schedule)</w:t>
      </w:r>
      <w:r w:rsidR="00DD054B">
        <w:t xml:space="preserve">. However, this fact does not affect the authenticity of the proposed methods or conclusions since we did not assume that buses never run hot in our calculation as we explain in the last paragraph. </w:t>
      </w:r>
      <w:r w:rsidR="008F4EFB">
        <w:t xml:space="preserve">We also discuss the issue in our response to the comment 1.9 about the transferability of this conclusion.  </w:t>
      </w:r>
    </w:p>
    <w:p w:rsidR="001A0304" w:rsidRPr="009F7022" w:rsidRDefault="001A0304" w:rsidP="007F1FDD">
      <w:pPr>
        <w:pStyle w:val="xmsonormal"/>
      </w:pPr>
    </w:p>
    <w:p w:rsidR="009F7022" w:rsidRPr="009F7022" w:rsidRDefault="009F7022" w:rsidP="007F1FDD">
      <w:pPr>
        <w:pStyle w:val="xmsonormal"/>
        <w:numPr>
          <w:ilvl w:val="1"/>
          <w:numId w:val="1"/>
        </w:numPr>
      </w:pPr>
      <w:r w:rsidRPr="009F7022">
        <w:t>Page 11, Figure 3</w:t>
      </w:r>
    </w:p>
    <w:p w:rsidR="009F7022" w:rsidRDefault="009F7022" w:rsidP="007F1FDD">
      <w:pPr>
        <w:pStyle w:val="xmsonormal"/>
      </w:pPr>
      <w:r w:rsidRPr="009F7022">
        <w:t>- What data was used to create the visualization shown in Figure 3?</w:t>
      </w:r>
    </w:p>
    <w:p w:rsidR="00CF5874" w:rsidRDefault="008B681D" w:rsidP="007F1FDD">
      <w:pPr>
        <w:pStyle w:val="xmsonormal"/>
      </w:pPr>
      <w:r>
        <w:t>We implemented the empirical tactic of different memory and calculate</w:t>
      </w:r>
      <w:r w:rsidR="000A7D23">
        <w:t>d</w:t>
      </w:r>
      <w:r>
        <w:t xml:space="preserve"> the performance based on the same GTFS-APC data we collected. We did not use an external data source or reference. </w:t>
      </w:r>
      <w:r w:rsidR="00CF5874">
        <w:t>We add</w:t>
      </w:r>
      <w:r w:rsidR="00CF5874" w:rsidRPr="006F1DDB">
        <w:t xml:space="preserve"> some clarification in section 3.3.3.</w:t>
      </w:r>
      <w:r w:rsidR="00CF5874">
        <w:t xml:space="preserve"> </w:t>
      </w:r>
    </w:p>
    <w:p w:rsidR="00C076EA" w:rsidRDefault="0053265F" w:rsidP="00CF5874">
      <w:pPr>
        <w:pStyle w:val="xmsonormal"/>
        <w:ind w:firstLine="720"/>
      </w:pPr>
      <w:r>
        <w:t xml:space="preserve">We chose to put it in the method section instead of the analysis section. This is because we would like to first determine the optimal parameters </w:t>
      </w:r>
      <w:r w:rsidR="00A54669">
        <w:t xml:space="preserve">(minimum and memory = 6) </w:t>
      </w:r>
      <w:r>
        <w:t>for empirical tactic, so that we can directly present the pattern later</w:t>
      </w:r>
      <w:r w:rsidR="003D7513">
        <w:t xml:space="preserve"> just like other trip planning strategies</w:t>
      </w:r>
      <w:r>
        <w:t xml:space="preserve">. </w:t>
      </w:r>
    </w:p>
    <w:p w:rsidR="008B681D" w:rsidRPr="009F7022" w:rsidRDefault="008B681D" w:rsidP="007F1FDD">
      <w:pPr>
        <w:pStyle w:val="xmsonormal"/>
      </w:pPr>
    </w:p>
    <w:p w:rsidR="009F7022" w:rsidRPr="009F7022" w:rsidRDefault="009F7022" w:rsidP="007F1FDD">
      <w:pPr>
        <w:pStyle w:val="xmsonormal"/>
        <w:numPr>
          <w:ilvl w:val="1"/>
          <w:numId w:val="1"/>
        </w:numPr>
      </w:pPr>
      <w:r w:rsidRPr="009F7022">
        <w:t>Page 13, Equation 9</w:t>
      </w:r>
    </w:p>
    <w:p w:rsidR="009F7022" w:rsidRDefault="009F7022" w:rsidP="007F1FDD">
      <w:pPr>
        <w:pStyle w:val="xmsonormal"/>
      </w:pPr>
      <w:r w:rsidRPr="009F7022">
        <w:t xml:space="preserve">- The authors state that “for PT family, insurance buffer should be at least equal to the expected waiting time.”  Please explain why this is the case. It wasn’t clear to me. </w:t>
      </w:r>
    </w:p>
    <w:p w:rsidR="00C076EA" w:rsidRDefault="00FB3C18" w:rsidP="007F1FDD">
      <w:pPr>
        <w:pStyle w:val="xmsonormal"/>
      </w:pPr>
      <w:r>
        <w:t xml:space="preserve">Per reviewer 1’s suggestion, we delete this part </w:t>
      </w:r>
      <w:r w:rsidR="00461006">
        <w:t xml:space="preserve">in the main text and move it to the appendix </w:t>
      </w:r>
      <w:r>
        <w:t>because it is less relevant to the conclusion of this paper.</w:t>
      </w:r>
      <w:r w:rsidR="00461006">
        <w:t xml:space="preserve"> Please find the same response</w:t>
      </w:r>
      <w:r w:rsidR="00A8059D">
        <w:t xml:space="preserve"> in the appendix 3.</w:t>
      </w:r>
    </w:p>
    <w:p w:rsidR="00461006" w:rsidRPr="00575B4B" w:rsidRDefault="0000735F" w:rsidP="00F34F89">
      <w:pPr>
        <w:pStyle w:val="xmsonormal"/>
      </w:pPr>
      <w:r>
        <w:tab/>
      </w:r>
      <w:r w:rsidR="00461006" w:rsidRPr="00575B4B">
        <w:t>For</w:t>
      </w:r>
      <w:r w:rsidR="00461006">
        <w:t xml:space="preserve"> prudent and greedy tactic</w:t>
      </w:r>
      <w:r w:rsidR="00461006" w:rsidRPr="00575B4B">
        <w:t xml:space="preserve">, the users will plan their </w:t>
      </w:r>
      <w:r w:rsidR="00461006">
        <w:t>home departure time</w:t>
      </w:r>
      <w:r w:rsidR="00461006" w:rsidRPr="00575B4B">
        <w:t xml:space="preserve"> according to the bus’s</w:t>
      </w:r>
      <w:r w:rsidR="00461006">
        <w:t xml:space="preserve"> estimated time of departure,</w:t>
      </w:r>
      <w:r w:rsidR="00461006" w:rsidRPr="00575B4B">
        <w:t xml:space="preserve">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461006" w:rsidRPr="00575B4B" w:rsidTr="000C04D7">
        <w:trPr>
          <w:trHeight w:val="747"/>
          <w:jc w:val="center"/>
        </w:trPr>
        <w:tc>
          <w:tcPr>
            <w:tcW w:w="255" w:type="pct"/>
            <w:vAlign w:val="center"/>
          </w:tcPr>
          <w:p w:rsidR="00461006" w:rsidRPr="00F34F89" w:rsidRDefault="00461006" w:rsidP="00F34F89">
            <w:pPr>
              <w:pStyle w:val="xmsonormal"/>
            </w:pPr>
          </w:p>
        </w:tc>
        <w:tc>
          <w:tcPr>
            <w:tcW w:w="4465" w:type="pct"/>
            <w:vAlign w:val="center"/>
            <w:hideMark/>
          </w:tcPr>
          <w:p w:rsidR="00461006" w:rsidRPr="00575B4B" w:rsidRDefault="00461006" w:rsidP="00F34F89">
            <w:pPr>
              <w:pStyle w:val="xmsonormal"/>
            </w:pPr>
            <m:oMathPara>
              <m:oMath>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e>
                </m:d>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oMath>
            </m:oMathPara>
          </w:p>
        </w:tc>
        <w:tc>
          <w:tcPr>
            <w:tcW w:w="280" w:type="pct"/>
            <w:vAlign w:val="center"/>
            <w:hideMark/>
          </w:tcPr>
          <w:p w:rsidR="00461006" w:rsidRPr="00575B4B" w:rsidRDefault="00461006" w:rsidP="00F34F89">
            <w:pPr>
              <w:pStyle w:val="xmsonormal"/>
            </w:pPr>
            <w:bookmarkStart w:id="3" w:name="_Ref18179686"/>
            <w:r w:rsidRPr="00F34F89">
              <w:t>(</w:t>
            </w:r>
            <w:fldSimple w:instr=" SEQ Equation \* ARABIC ">
              <w:r w:rsidR="00F34F89">
                <w:t>4</w:t>
              </w:r>
            </w:fldSimple>
            <w:bookmarkEnd w:id="3"/>
            <w:r w:rsidRPr="00F34F89">
              <w:t>)</w:t>
            </w:r>
          </w:p>
        </w:tc>
      </w:tr>
    </w:tbl>
    <w:p w:rsidR="00461006" w:rsidRDefault="00461006" w:rsidP="00F34F89">
      <w:pPr>
        <w:pStyle w:val="xmsonormal"/>
      </w:pPr>
      <w:r w:rsidRPr="00575B4B">
        <w:t xml:space="preserve">where: </w:t>
      </w:r>
      <w:r>
        <w:t>T</w:t>
      </w:r>
      <w:r w:rsidRPr="006D4272">
        <w:rPr>
          <w:vertAlign w:val="subscript"/>
        </w:rPr>
        <w:t>e</w:t>
      </w:r>
      <w:r>
        <w:t>(t</w:t>
      </w:r>
      <w:r w:rsidRPr="006D4272">
        <w:rPr>
          <w:vertAlign w:val="subscript"/>
        </w:rPr>
        <w:t>a</w:t>
      </w:r>
      <w:r>
        <w:t xml:space="preserve">) </w:t>
      </w:r>
      <w:r w:rsidRPr="00575B4B">
        <w:t>is the</w:t>
      </w:r>
      <w:r>
        <w:t xml:space="preserve"> estimated time of departure, which depends on </w:t>
      </w:r>
      <w:r w:rsidRPr="00575B4B">
        <w:t>, t</w:t>
      </w:r>
      <w:r w:rsidRPr="00184E97">
        <w:rPr>
          <w:vertAlign w:val="subscript"/>
        </w:rPr>
        <w:t>a</w:t>
      </w:r>
      <w:r w:rsidRPr="00575B4B">
        <w:t xml:space="preserve"> is the user’s arrival time at the stop,</w:t>
      </w:r>
      <w:r>
        <w:t xml:space="preserve"> t</w:t>
      </w:r>
      <w:r w:rsidRPr="00575B4B">
        <w:t xml:space="preserve"> is PT strategy’s </w:t>
      </w:r>
      <w:r>
        <w:t>home departure time</w:t>
      </w:r>
      <w:r w:rsidRPr="00575B4B">
        <w:t xml:space="preserve">, and </w:t>
      </w:r>
      <w:r>
        <w:t>δt</w:t>
      </w:r>
      <w:r w:rsidRPr="009E3DC9">
        <w:rPr>
          <w:vertAlign w:val="subscript"/>
        </w:rPr>
        <w:t>w</w:t>
      </w:r>
      <w:r w:rsidRPr="00575B4B">
        <w:t xml:space="preserve"> is the walking time.</w:t>
      </w:r>
      <w:r w:rsidR="00F643EA">
        <w:t xml:space="preserve"> </w:t>
      </w:r>
      <w:r>
        <w:t xml:space="preserve">Then, consider the home departure time of prudent tactic </w:t>
      </w:r>
      <w:r w:rsidR="0008796F">
        <w:t xml:space="preserve">(also </w:t>
      </w:r>
      <w:r>
        <w:t>in Equation (</w:t>
      </w:r>
      <w:r w:rsidR="00F86097">
        <w:t>6</w:t>
      </w:r>
      <w:r>
        <w:t>) in the main text</w:t>
      </w:r>
      <w:r w:rsidR="0008796F">
        <w:t>)</w:t>
      </w:r>
      <w:r>
        <w:t>:</w:t>
      </w:r>
    </w:p>
    <w:tbl>
      <w:tblPr>
        <w:tblW w:w="4950" w:type="pct"/>
        <w:jc w:val="center"/>
        <w:tblLook w:val="04A0" w:firstRow="1" w:lastRow="0" w:firstColumn="1" w:lastColumn="0" w:noHBand="0" w:noVBand="1"/>
      </w:tblPr>
      <w:tblGrid>
        <w:gridCol w:w="474"/>
        <w:gridCol w:w="8273"/>
        <w:gridCol w:w="519"/>
      </w:tblGrid>
      <w:tr w:rsidR="00461006" w:rsidTr="000C04D7">
        <w:trPr>
          <w:trHeight w:val="580"/>
          <w:jc w:val="center"/>
        </w:trPr>
        <w:tc>
          <w:tcPr>
            <w:tcW w:w="256" w:type="pct"/>
            <w:vAlign w:val="center"/>
          </w:tcPr>
          <w:p w:rsidR="00461006" w:rsidRPr="00F34F89" w:rsidRDefault="00461006" w:rsidP="00F34F89">
            <w:pPr>
              <w:pStyle w:val="xmsonormal"/>
            </w:pPr>
          </w:p>
        </w:tc>
        <w:tc>
          <w:tcPr>
            <w:tcW w:w="4463" w:type="pct"/>
            <w:vAlign w:val="center"/>
            <w:hideMark/>
          </w:tcPr>
          <w:p w:rsidR="00A33855" w:rsidRDefault="00A33855" w:rsidP="00A33855">
            <w:pPr>
              <w:rPr>
                <w:rFonts w:eastAsia="Yu Mincho"/>
                <w:b/>
              </w:rPr>
            </w:pPr>
            <w:r w:rsidRPr="00C67C7D">
              <w:rPr>
                <w:rFonts w:eastAsia="Yu Mincho"/>
                <w:b/>
              </w:rPr>
              <w:t xml:space="preserve">while </w:t>
            </w:r>
            <w:r w:rsidRPr="00C67C7D">
              <w:rPr>
                <w:rFonts w:eastAsia="Yu Mincho"/>
              </w:rPr>
              <w:t>there is a new update</w:t>
            </w:r>
            <w:r>
              <w:rPr>
                <w:rFonts w:eastAsia="Yu Mincho"/>
                <w:b/>
              </w:rPr>
              <w:t xml:space="preserve"> do:</w:t>
            </w:r>
          </w:p>
          <w:p w:rsidR="00A33855" w:rsidRDefault="00A33855" w:rsidP="00A33855">
            <w:pPr>
              <w:rPr>
                <w:rFonts w:eastAsia="Yu Mincho"/>
              </w:rPr>
            </w:pPr>
            <w:r>
              <w:rPr>
                <w:rFonts w:eastAsia="Yu Mincho"/>
                <w:b/>
              </w:rPr>
              <w:t xml:space="preserve">      if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+IB≥</m:t>
              </m:r>
              <m:sSub>
                <m:sSubPr>
                  <m:ctrlPr>
                    <w:rPr>
                      <w:rFonts w:ascii="Cambria Math" w:hAnsi="Cambria Math"/>
                      <w:i/>
                    </w:rPr>
                  </m:ctrlPr>
                </m:sSubPr>
                <m:e>
                  <m:r>
                    <w:rPr>
                      <w:rFonts w:ascii="Cambria Math" w:hAnsi="Cambria Math"/>
                    </w:rPr>
                    <m:t>T</m:t>
                  </m:r>
                </m:e>
                <m:sub>
                  <m:r>
                    <w:rPr>
                      <w:rFonts w:ascii="Cambria Math" w:hAnsi="Cambria Math"/>
                    </w:rPr>
                    <m:t>e</m:t>
                  </m:r>
                </m:sub>
              </m:sSub>
            </m:oMath>
          </w:p>
          <w:p w:rsidR="00A33855" w:rsidRDefault="00A33855" w:rsidP="00A33855">
            <w:pPr>
              <w:rPr>
                <w:rFonts w:eastAsia="Yu Mincho"/>
              </w:rPr>
            </w:pPr>
            <w:r>
              <w:rPr>
                <w:rFonts w:eastAsia="Yu Mincho"/>
              </w:rPr>
              <w:t xml:space="preserve">            return </w:t>
            </w:r>
            <m:oMath>
              <m:r>
                <w:rPr>
                  <w:rFonts w:ascii="Cambria Math" w:eastAsia="Yu Mincho" w:hAnsi="Cambria Math"/>
                </w:rPr>
                <m:t>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oMath>
          </w:p>
          <w:p w:rsidR="00A33855" w:rsidRDefault="00A33855" w:rsidP="00A33855">
            <w:pPr>
              <w:rPr>
                <w:rFonts w:eastAsia="Yu Mincho"/>
                <w:b/>
              </w:rPr>
            </w:pPr>
            <w:r>
              <w:rPr>
                <w:rFonts w:eastAsia="Yu Mincho"/>
              </w:rPr>
              <w:t xml:space="preserve">      </w:t>
            </w:r>
            <w:r w:rsidRPr="00C67C7D">
              <w:rPr>
                <w:rFonts w:eastAsia="Yu Mincho"/>
                <w:b/>
              </w:rPr>
              <w:t>else</w:t>
            </w:r>
          </w:p>
          <w:p w:rsidR="00461006" w:rsidRDefault="00A33855" w:rsidP="00A33855">
            <w:r>
              <w:rPr>
                <w:rFonts w:eastAsia="Yu Mincho"/>
              </w:rPr>
              <w:t xml:space="preserve">            wait until next update</w:t>
            </w:r>
          </w:p>
        </w:tc>
        <w:tc>
          <w:tcPr>
            <w:tcW w:w="280" w:type="pct"/>
            <w:vAlign w:val="center"/>
            <w:hideMark/>
          </w:tcPr>
          <w:p w:rsidR="00461006" w:rsidRPr="00F34F89" w:rsidRDefault="00461006" w:rsidP="00F34F89">
            <w:pPr>
              <w:pStyle w:val="xmsonormal"/>
            </w:pPr>
            <w:bookmarkStart w:id="4" w:name="_Ref9177069"/>
            <w:r w:rsidRPr="00F34F89">
              <w:t>(</w:t>
            </w:r>
            <w:fldSimple w:instr=" SEQ Equation \* ARABIC ">
              <w:r w:rsidR="00F34F89">
                <w:t>5</w:t>
              </w:r>
            </w:fldSimple>
            <w:r w:rsidRPr="00F34F89">
              <w:t>)</w:t>
            </w:r>
            <w:bookmarkEnd w:id="4"/>
          </w:p>
        </w:tc>
      </w:tr>
    </w:tbl>
    <w:p w:rsidR="00461006" w:rsidRDefault="00461006" w:rsidP="00F34F89">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461006" w:rsidTr="000C04D7">
        <w:trPr>
          <w:trHeight w:val="580"/>
          <w:jc w:val="center"/>
        </w:trPr>
        <w:tc>
          <w:tcPr>
            <w:tcW w:w="256" w:type="pct"/>
            <w:vAlign w:val="center"/>
          </w:tcPr>
          <w:p w:rsidR="00461006" w:rsidRPr="00F34F89" w:rsidRDefault="00461006" w:rsidP="00F34F89">
            <w:pPr>
              <w:pStyle w:val="xmsonormal"/>
            </w:pPr>
          </w:p>
        </w:tc>
        <w:tc>
          <w:tcPr>
            <w:tcW w:w="4463" w:type="pct"/>
            <w:vAlign w:val="center"/>
            <w:hideMark/>
          </w:tcPr>
          <w:p w:rsidR="00461006" w:rsidRDefault="00461006" w:rsidP="00F34F89">
            <w:pPr>
              <w:pStyle w:val="xmsonormal"/>
            </w:pPr>
            <m:oMathPara>
              <m:oMath>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IB</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m:oMathPara>
          </w:p>
        </w:tc>
        <w:tc>
          <w:tcPr>
            <w:tcW w:w="280" w:type="pct"/>
            <w:vAlign w:val="center"/>
            <w:hideMark/>
          </w:tcPr>
          <w:p w:rsidR="00461006" w:rsidRPr="00F34F89" w:rsidRDefault="00461006" w:rsidP="00F34F89">
            <w:pPr>
              <w:pStyle w:val="xmsonormal"/>
            </w:pPr>
            <w:r w:rsidRPr="00F34F89">
              <w:t>(</w:t>
            </w:r>
            <w:fldSimple w:instr=" SEQ Equation \* ARABIC ">
              <w:r w:rsidR="00F34F89">
                <w:t>6</w:t>
              </w:r>
            </w:fldSimple>
            <w:r w:rsidRPr="00F34F89">
              <w:t>)</w:t>
            </w:r>
          </w:p>
        </w:tc>
      </w:tr>
    </w:tbl>
    <w:p w:rsidR="00461006" w:rsidRDefault="00461006" w:rsidP="00F34F89">
      <w:pPr>
        <w:pStyle w:val="xmsonormal"/>
      </w:pPr>
      <w:r>
        <w:t>Combine</w:t>
      </w:r>
      <w:r w:rsidRPr="00575B4B">
        <w:t xml:space="preserve"> </w:t>
      </w:r>
      <w:r>
        <w:t xml:space="preserve">it with Equation </w:t>
      </w:r>
      <w:r>
        <w:fldChar w:fldCharType="begin"/>
      </w:r>
      <w:r>
        <w:instrText xml:space="preserve"> REF _Ref18179686 \h  \* MERGEFORMAT </w:instrText>
      </w:r>
      <w:r>
        <w:fldChar w:fldCharType="separate"/>
      </w:r>
      <w:r w:rsidR="00F34F89" w:rsidRPr="00F34F89">
        <w:t>(</w:t>
      </w:r>
      <w:r w:rsidR="00F34F89">
        <w:t>4</w:t>
      </w:r>
      <w:r>
        <w:fldChar w:fldCharType="end"/>
      </w:r>
      <w:r>
        <w:t>) and substitute T</w:t>
      </w:r>
      <w:r w:rsidRPr="00B748BD">
        <w:rPr>
          <w:vertAlign w:val="subscript"/>
        </w:rPr>
        <w:t>e</w:t>
      </w:r>
      <w:r>
        <w:t xml:space="preserve"> with expected waiting time δt’ plus user’s arrival time at the stop t</w:t>
      </w:r>
      <w:r w:rsidRPr="00B748BD">
        <w:rPr>
          <w:vertAlign w:val="subscript"/>
        </w:rPr>
        <w:t>r</w:t>
      </w:r>
      <w:r>
        <w:t>:</w:t>
      </w:r>
    </w:p>
    <w:tbl>
      <w:tblPr>
        <w:tblW w:w="4950" w:type="pct"/>
        <w:jc w:val="center"/>
        <w:tblLook w:val="04A0" w:firstRow="1" w:lastRow="0" w:firstColumn="1" w:lastColumn="0" w:noHBand="0" w:noVBand="1"/>
      </w:tblPr>
      <w:tblGrid>
        <w:gridCol w:w="474"/>
        <w:gridCol w:w="8273"/>
        <w:gridCol w:w="519"/>
      </w:tblGrid>
      <w:tr w:rsidR="00461006" w:rsidTr="000C04D7">
        <w:trPr>
          <w:trHeight w:val="580"/>
          <w:jc w:val="center"/>
        </w:trPr>
        <w:tc>
          <w:tcPr>
            <w:tcW w:w="256" w:type="pct"/>
            <w:vAlign w:val="center"/>
          </w:tcPr>
          <w:p w:rsidR="00461006" w:rsidRPr="00F34F89" w:rsidRDefault="00461006" w:rsidP="00F34F89">
            <w:pPr>
              <w:pStyle w:val="xmsonormal"/>
            </w:pPr>
          </w:p>
        </w:tc>
        <w:tc>
          <w:tcPr>
            <w:tcW w:w="4463" w:type="pct"/>
            <w:vAlign w:val="center"/>
            <w:hideMark/>
          </w:tcPr>
          <w:p w:rsidR="00461006" w:rsidRDefault="00461006" w:rsidP="00F34F89">
            <w:pPr>
              <w:pStyle w:val="xmsonormal"/>
            </w:pPr>
            <m:oMathPara>
              <m:oMath>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IB</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oMath>
            </m:oMathPara>
          </w:p>
        </w:tc>
        <w:tc>
          <w:tcPr>
            <w:tcW w:w="280" w:type="pct"/>
            <w:vAlign w:val="center"/>
            <w:hideMark/>
          </w:tcPr>
          <w:p w:rsidR="00461006" w:rsidRPr="00F34F89" w:rsidRDefault="00461006" w:rsidP="00F34F89">
            <w:pPr>
              <w:pStyle w:val="xmsonormal"/>
            </w:pPr>
            <w:r w:rsidRPr="00F34F89">
              <w:t>(</w:t>
            </w:r>
            <w:fldSimple w:instr=" SEQ Equation \* ARABIC ">
              <w:r w:rsidR="00F34F89">
                <w:t>7</w:t>
              </w:r>
            </w:fldSimple>
            <w:r w:rsidRPr="00F34F89">
              <w:t>)</w:t>
            </w:r>
          </w:p>
        </w:tc>
      </w:tr>
    </w:tbl>
    <w:p w:rsidR="00FB3C18" w:rsidRDefault="00461006" w:rsidP="007F1FDD">
      <w:pPr>
        <w:pStyle w:val="xmsonormal"/>
      </w:pPr>
      <w:r>
        <w:t>W</w:t>
      </w:r>
      <w:r w:rsidRPr="00575B4B">
        <w:t xml:space="preserve">e have: </w:t>
      </w:r>
      <m:oMath>
        <m:r>
          <w:rPr>
            <w:rFonts w:ascii="Cambria Math" w:hAnsi="Cambria Math"/>
          </w:rPr>
          <m:t>IB</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34F89">
        <w:t>.</w:t>
      </w:r>
      <w:r w:rsidRPr="00575B4B">
        <w:t xml:space="preserve"> </w:t>
      </w:r>
      <w:r>
        <w:t>Therefore, f</w:t>
      </w:r>
      <w:r w:rsidRPr="00575B4B">
        <w:t>or PT family, insurance buffer should be at least equal to the expected waiting time.</w:t>
      </w:r>
    </w:p>
    <w:p w:rsidR="00FB3C18" w:rsidRPr="009F7022" w:rsidRDefault="00FB3C18" w:rsidP="007F1FDD">
      <w:pPr>
        <w:pStyle w:val="xmsonormal"/>
      </w:pPr>
    </w:p>
    <w:p w:rsidR="009F7022" w:rsidRPr="009F7022" w:rsidRDefault="009F7022" w:rsidP="007F1FDD">
      <w:pPr>
        <w:pStyle w:val="xmsonormal"/>
        <w:numPr>
          <w:ilvl w:val="1"/>
          <w:numId w:val="1"/>
        </w:numPr>
      </w:pPr>
      <w:r w:rsidRPr="009F7022">
        <w:t>Page 14, Last 2 Paragraphs</w:t>
      </w:r>
    </w:p>
    <w:p w:rsidR="009F7022" w:rsidRDefault="009F7022" w:rsidP="007F1FDD">
      <w:pPr>
        <w:pStyle w:val="xmsonormal"/>
      </w:pPr>
      <w:r w:rsidRPr="009F7022">
        <w:lastRenderedPageBreak/>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rsidR="00AD116B" w:rsidRPr="00013F9D" w:rsidRDefault="0075440E" w:rsidP="007F1FDD">
      <w:pPr>
        <w:pStyle w:val="xmsonormal"/>
      </w:pPr>
      <w:r w:rsidRPr="00013F9D">
        <w:t xml:space="preserve">Thanks for mentioning this. </w:t>
      </w:r>
      <w:r w:rsidR="009E74EE" w:rsidRPr="00013F9D">
        <w:t xml:space="preserve">This is a very important question about the representative of route No.2. </w:t>
      </w:r>
      <w:r w:rsidR="00AD116B" w:rsidRPr="00013F9D">
        <w:t>The core question is: w</w:t>
      </w:r>
      <w:r w:rsidRPr="00013F9D">
        <w:t>ill the selected bus route 2 limit the generalizability of the research?</w:t>
      </w:r>
      <w:r w:rsidR="00AD116B" w:rsidRPr="00013F9D">
        <w:t xml:space="preserve"> </w:t>
      </w:r>
    </w:p>
    <w:p w:rsidR="00FD2A83" w:rsidRPr="00013F9D" w:rsidRDefault="0075440E" w:rsidP="00AD116B">
      <w:pPr>
        <w:pStyle w:val="xmsonormal"/>
        <w:ind w:firstLine="720"/>
      </w:pPr>
      <w:r w:rsidRPr="00013F9D">
        <w:t xml:space="preserve">In this response, we </w:t>
      </w:r>
      <w:r w:rsidR="00C076EA" w:rsidRPr="00013F9D">
        <w:t xml:space="preserve">select </w:t>
      </w:r>
      <w:r w:rsidR="00E10AC5" w:rsidRPr="00013F9D">
        <w:t>6</w:t>
      </w:r>
      <w:r w:rsidR="00C076EA" w:rsidRPr="00013F9D">
        <w:t xml:space="preserve"> representative major routes</w:t>
      </w:r>
      <w:r w:rsidR="003F7627" w:rsidRPr="00013F9D">
        <w:t>: COTA route 1, 2, 5, 7, 8, and 10.</w:t>
      </w:r>
      <w:r w:rsidR="004E2655" w:rsidRPr="00013F9D">
        <w:t xml:space="preserve"> </w:t>
      </w:r>
      <w:r w:rsidR="003F7627" w:rsidRPr="00013F9D">
        <w:t>All of these routes have different directions</w:t>
      </w:r>
      <w:r w:rsidR="000A5646">
        <w:t>,</w:t>
      </w:r>
      <w:r w:rsidR="003F7627" w:rsidRPr="00013F9D">
        <w:t xml:space="preserve"> </w:t>
      </w:r>
      <w:r w:rsidR="00AF5FC6" w:rsidRPr="00013F9D">
        <w:t>different and wide</w:t>
      </w:r>
      <w:r w:rsidR="003F7627" w:rsidRPr="00013F9D">
        <w:t xml:space="preserve"> </w:t>
      </w:r>
      <w:r w:rsidR="004E2655" w:rsidRPr="00013F9D">
        <w:t>spatial</w:t>
      </w:r>
      <w:r w:rsidR="000A5646">
        <w:t xml:space="preserve"> </w:t>
      </w:r>
      <w:r w:rsidR="004E2655" w:rsidRPr="00013F9D">
        <w:t>and temporal coverage</w:t>
      </w:r>
      <w:r w:rsidR="000A5646">
        <w:t>, and large ridership share</w:t>
      </w:r>
      <w:r w:rsidR="006B1B20" w:rsidRPr="00013F9D">
        <w:t xml:space="preserve"> in the </w:t>
      </w:r>
      <w:r w:rsidR="00C967E1" w:rsidRPr="00013F9D">
        <w:t>C</w:t>
      </w:r>
      <w:r w:rsidR="006B1B20" w:rsidRPr="00013F9D">
        <w:t>ity of Columbus</w:t>
      </w:r>
      <w:r w:rsidR="003F7627" w:rsidRPr="00013F9D">
        <w:t>.</w:t>
      </w:r>
      <w:r w:rsidR="004E2655" w:rsidRPr="00013F9D">
        <w:t xml:space="preserve"> </w:t>
      </w:r>
      <w:r w:rsidR="00746A1C" w:rsidRPr="00013F9D">
        <w:t>Just as the reviewer suggested</w:t>
      </w:r>
      <w:r w:rsidR="008D1FFF" w:rsidRPr="00013F9D">
        <w:t xml:space="preserve">, </w:t>
      </w:r>
      <w:r w:rsidR="00746A1C" w:rsidRPr="00013F9D">
        <w:t xml:space="preserve">we select the time period </w:t>
      </w:r>
      <w:r w:rsidR="00553785" w:rsidRPr="00013F9D">
        <w:t>from a typical week from 7/15/</w:t>
      </w:r>
      <w:r w:rsidR="00746A1C" w:rsidRPr="00013F9D">
        <w:t>2018 – 7/21/2018</w:t>
      </w:r>
      <w:r w:rsidR="008D1FFF" w:rsidRPr="00013F9D">
        <w:t>, when there was no major event like football games and extreme weather</w:t>
      </w:r>
      <w:r w:rsidR="00553785" w:rsidRPr="00013F9D">
        <w:t>.</w:t>
      </w:r>
    </w:p>
    <w:p w:rsidR="00C076EA" w:rsidRPr="00013F9D" w:rsidRDefault="0098664C" w:rsidP="0098664C">
      <w:pPr>
        <w:pStyle w:val="xmsonormal"/>
        <w:ind w:firstLine="720"/>
      </w:pPr>
      <w:r w:rsidRPr="00013F9D">
        <w:t xml:space="preserve">We reproduce the optimization of prudent tactic for each route, which is the core contribution of the paper as reviewer 1 pointed out and have the most heterogeneous spatial pattern. </w:t>
      </w:r>
      <w:r w:rsidR="00C967E1" w:rsidRPr="00013F9D">
        <w:fldChar w:fldCharType="begin"/>
      </w:r>
      <w:r w:rsidR="00C967E1" w:rsidRPr="00013F9D">
        <w:instrText xml:space="preserve"> REF _Ref42549448 \h </w:instrText>
      </w:r>
      <w:r w:rsidR="00110735" w:rsidRPr="00013F9D">
        <w:instrText xml:space="preserve"> \* MERGEFORMAT </w:instrText>
      </w:r>
      <w:r w:rsidR="00C967E1" w:rsidRPr="00013F9D">
        <w:fldChar w:fldCharType="separate"/>
      </w:r>
      <w:r w:rsidR="00C967E1" w:rsidRPr="00013F9D">
        <w:t>Picture 4</w:t>
      </w:r>
      <w:r w:rsidR="00C967E1" w:rsidRPr="00013F9D">
        <w:fldChar w:fldCharType="end"/>
      </w:r>
      <w:r w:rsidR="00C967E1" w:rsidRPr="00013F9D">
        <w:t xml:space="preserve"> and </w:t>
      </w:r>
      <w:r w:rsidR="00C967E1" w:rsidRPr="00013F9D">
        <w:fldChar w:fldCharType="begin"/>
      </w:r>
      <w:r w:rsidR="00C967E1" w:rsidRPr="00013F9D">
        <w:instrText xml:space="preserve"> REF _Ref42549450 \h </w:instrText>
      </w:r>
      <w:r w:rsidR="00110735" w:rsidRPr="00013F9D">
        <w:instrText xml:space="preserve"> \* MERGEFORMAT </w:instrText>
      </w:r>
      <w:r w:rsidR="00C967E1" w:rsidRPr="00013F9D">
        <w:fldChar w:fldCharType="separate"/>
      </w:r>
      <w:r w:rsidR="00C967E1" w:rsidRPr="00013F9D">
        <w:t>Picture 5</w:t>
      </w:r>
      <w:r w:rsidR="00C967E1" w:rsidRPr="00013F9D">
        <w:fldChar w:fldCharType="end"/>
      </w:r>
      <w:r w:rsidR="00925003" w:rsidRPr="00013F9D">
        <w:t xml:space="preserve"> show</w:t>
      </w:r>
      <w:r w:rsidR="00FD2A83" w:rsidRPr="00013F9D">
        <w:t xml:space="preserve"> the six routes’ prudent tactic optimal’s waiting time.</w:t>
      </w:r>
      <w:r w:rsidRPr="00013F9D">
        <w:t xml:space="preserve"> We can see the spatial distribution of the waiting time is highly similar for </w:t>
      </w:r>
      <w:r w:rsidR="001E6B85" w:rsidRPr="00013F9D">
        <w:t>different</w:t>
      </w:r>
      <w:r w:rsidRPr="00013F9D">
        <w:t xml:space="preserve"> route</w:t>
      </w:r>
      <w:r w:rsidR="00AD116B" w:rsidRPr="00013F9D">
        <w:t>s</w:t>
      </w:r>
      <w:r w:rsidR="00110735" w:rsidRPr="00013F9D">
        <w:t>: the standard service sections (blue part in the service maps to the right) have higher waiting time while the sections with frequent services (red part in the service maps) have lower waiting time</w:t>
      </w:r>
      <w:r w:rsidR="005B0630" w:rsidRPr="00013F9D">
        <w:t>.</w:t>
      </w:r>
      <w:r w:rsidR="00E04B5F" w:rsidRPr="00013F9D">
        <w:t xml:space="preserve"> All the maps have </w:t>
      </w:r>
      <w:r w:rsidR="00BF56EB" w:rsidRPr="00013F9D">
        <w:t xml:space="preserve">same increasing pattern as the walking time </w:t>
      </w:r>
      <w:r w:rsidR="00BD634F" w:rsidRPr="00013F9D">
        <w:t>(radius of the</w:t>
      </w:r>
      <w:r w:rsidR="00C20AE3" w:rsidRPr="00013F9D">
        <w:t xml:space="preserve"> </w:t>
      </w:r>
      <w:r w:rsidR="008D0EFA" w:rsidRPr="00013F9D">
        <w:t>concentric</w:t>
      </w:r>
      <w:r w:rsidR="00C20AE3" w:rsidRPr="00013F9D">
        <w:t xml:space="preserve"> circles</w:t>
      </w:r>
      <w:r w:rsidR="00BD634F" w:rsidRPr="00013F9D">
        <w:t xml:space="preserve">) </w:t>
      </w:r>
      <w:r w:rsidR="00BF56EB" w:rsidRPr="00013F9D">
        <w:t xml:space="preserve">increases, as we extensively discussed this in the section of walking time impact. </w:t>
      </w:r>
      <w:r w:rsidR="005B0630" w:rsidRPr="00013F9D">
        <w:t xml:space="preserve">This similarity is not limited to the </w:t>
      </w:r>
      <w:r w:rsidR="00110735" w:rsidRPr="00013F9D">
        <w:t>distribution</w:t>
      </w:r>
      <w:r w:rsidR="005B0630" w:rsidRPr="00013F9D">
        <w:t xml:space="preserve">, but also the </w:t>
      </w:r>
      <w:r w:rsidR="00110735" w:rsidRPr="00013F9D">
        <w:t xml:space="preserve">specific </w:t>
      </w:r>
      <w:r w:rsidR="005B0630" w:rsidRPr="00013F9D">
        <w:t xml:space="preserve">values of the waiting time. </w:t>
      </w:r>
      <w:r w:rsidR="008028AE" w:rsidRPr="00013F9D">
        <w:t xml:space="preserve">Note the </w:t>
      </w:r>
      <w:r w:rsidR="00042BB4" w:rsidRPr="00013F9D">
        <w:t xml:space="preserve">maps have same </w:t>
      </w:r>
      <w:r w:rsidR="008028AE" w:rsidRPr="00013F9D">
        <w:t>color schemes.</w:t>
      </w:r>
    </w:p>
    <w:p w:rsidR="008028AE" w:rsidRPr="00013F9D" w:rsidRDefault="008028AE" w:rsidP="0098664C">
      <w:pPr>
        <w:pStyle w:val="xmsonormal"/>
        <w:ind w:firstLine="720"/>
      </w:pPr>
      <w:r w:rsidRPr="00013F9D">
        <w:t>Therefore</w:t>
      </w:r>
      <w:r w:rsidR="00AC5413" w:rsidRPr="00013F9D">
        <w:t xml:space="preserv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00701035">
        <w:t>Per the reviewer’s comment, w</w:t>
      </w:r>
      <w:r w:rsidR="00013F9D" w:rsidRPr="00B14FDA">
        <w:t>e add corresponding clarification</w:t>
      </w:r>
      <w:r w:rsidR="00517FF3">
        <w:t>s</w:t>
      </w:r>
      <w:r w:rsidR="00013F9D" w:rsidRPr="00B14FDA">
        <w:t xml:space="preserve"> in the section of</w:t>
      </w:r>
      <w:r w:rsidR="00E354BD">
        <w:t xml:space="preserve"> 3.3.5 and 4.3.2</w:t>
      </w:r>
      <w:r w:rsidR="00013F9D" w:rsidRPr="00B14FDA">
        <w:t xml:space="preserve">. We also add the </w:t>
      </w:r>
      <w:r w:rsidR="00013F9D" w:rsidRPr="00013F9D">
        <w:fldChar w:fldCharType="begin"/>
      </w:r>
      <w:r w:rsidR="00013F9D" w:rsidRPr="00013F9D">
        <w:instrText xml:space="preserve"> REF _Ref42549448 \h  \* MERGEFORMAT </w:instrText>
      </w:r>
      <w:r w:rsidR="00013F9D" w:rsidRPr="00013F9D">
        <w:fldChar w:fldCharType="separate"/>
      </w:r>
      <w:r w:rsidR="00013F9D" w:rsidRPr="00013F9D">
        <w:t>Picture 4</w:t>
      </w:r>
      <w:r w:rsidR="00013F9D" w:rsidRPr="00013F9D">
        <w:fldChar w:fldCharType="end"/>
      </w:r>
      <w:r w:rsidR="00013F9D" w:rsidRPr="00013F9D">
        <w:t xml:space="preserve"> and </w:t>
      </w:r>
      <w:r w:rsidR="00013F9D" w:rsidRPr="00013F9D">
        <w:fldChar w:fldCharType="begin"/>
      </w:r>
      <w:r w:rsidR="00013F9D" w:rsidRPr="00013F9D">
        <w:instrText xml:space="preserve"> REF _Ref42549450 \h  \* MERGEFORMAT </w:instrText>
      </w:r>
      <w:r w:rsidR="00013F9D" w:rsidRPr="00013F9D">
        <w:fldChar w:fldCharType="separate"/>
      </w:r>
      <w:r w:rsidR="00013F9D" w:rsidRPr="00013F9D">
        <w:t>Picture 5</w:t>
      </w:r>
      <w:r w:rsidR="00013F9D" w:rsidRPr="00013F9D">
        <w:fldChar w:fldCharType="end"/>
      </w:r>
      <w:r w:rsidR="00013F9D">
        <w:t xml:space="preserve"> to the appendix for readers’ reference, since the representativeness of the selected route is an important and common question.</w:t>
      </w:r>
    </w:p>
    <w:p w:rsidR="00C967E1" w:rsidRDefault="00B21AF8" w:rsidP="000814CC">
      <w:pPr>
        <w:pStyle w:val="xmsonormal"/>
      </w:pPr>
      <w:r>
        <w:rPr>
          <w:color w:val="7030A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93.8pt">
            <v:imagedata r:id="rId11" o:title="different_routes_1"/>
          </v:shape>
        </w:pict>
      </w:r>
    </w:p>
    <w:p w:rsidR="007540B1" w:rsidRDefault="00C967E1" w:rsidP="00C967E1">
      <w:pPr>
        <w:pStyle w:val="xmsonormal"/>
        <w:jc w:val="center"/>
      </w:pPr>
      <w:bookmarkStart w:id="5" w:name="_Ref42549448"/>
      <w:r>
        <w:t xml:space="preserve">Picture </w:t>
      </w:r>
      <w:fldSimple w:instr=" SEQ Picture \* ARABIC ">
        <w:r w:rsidR="003C7220">
          <w:rPr>
            <w:noProof/>
          </w:rPr>
          <w:t>4</w:t>
        </w:r>
      </w:fldSimple>
      <w:bookmarkEnd w:id="5"/>
      <w:r>
        <w:t xml:space="preserve">: </w:t>
      </w:r>
      <w:r w:rsidRPr="007B7B14">
        <w:t>Route 1, 2, and 5's PT optimal's waiting time and route map.</w:t>
      </w:r>
    </w:p>
    <w:p w:rsidR="007540B1" w:rsidRDefault="007540B1" w:rsidP="007F1FDD">
      <w:pPr>
        <w:pStyle w:val="xmsonormal"/>
        <w:rPr>
          <w:color w:val="7030A0"/>
        </w:rPr>
      </w:pPr>
    </w:p>
    <w:p w:rsidR="00C967E1" w:rsidRDefault="00B21AF8" w:rsidP="00C967E1">
      <w:pPr>
        <w:pStyle w:val="xmsonormal"/>
        <w:keepNext/>
        <w:jc w:val="center"/>
      </w:pPr>
      <w:r>
        <w:rPr>
          <w:color w:val="7030A0"/>
        </w:rPr>
        <w:lastRenderedPageBreak/>
        <w:pict>
          <v:shape id="_x0000_i1026" type="#_x0000_t75" style="width:468pt;height:524.4pt">
            <v:imagedata r:id="rId12" o:title="different_routes_2"/>
          </v:shape>
        </w:pict>
      </w:r>
    </w:p>
    <w:p w:rsidR="0075440E" w:rsidRPr="00C967E1" w:rsidRDefault="00C967E1" w:rsidP="00C967E1">
      <w:pPr>
        <w:pStyle w:val="xmsonormal"/>
        <w:jc w:val="center"/>
      </w:pPr>
      <w:bookmarkStart w:id="6" w:name="_Ref42549450"/>
      <w:r>
        <w:t xml:space="preserve">Picture </w:t>
      </w:r>
      <w:fldSimple w:instr=" SEQ Picture \* ARABIC ">
        <w:r w:rsidR="003C7220">
          <w:rPr>
            <w:noProof/>
          </w:rPr>
          <w:t>5</w:t>
        </w:r>
      </w:fldSimple>
      <w:bookmarkEnd w:id="6"/>
      <w:r>
        <w:t xml:space="preserve">: </w:t>
      </w:r>
      <w:r w:rsidRPr="001C41F2">
        <w:t>Route 7, 8, and 10's PT optimal's waiting time and route map.</w:t>
      </w:r>
    </w:p>
    <w:p w:rsidR="00271112" w:rsidRPr="009F7022" w:rsidRDefault="00271112" w:rsidP="007F1FDD">
      <w:pPr>
        <w:pStyle w:val="xmsonormal"/>
      </w:pPr>
    </w:p>
    <w:p w:rsidR="009F7022" w:rsidRPr="009F7022" w:rsidRDefault="009F7022" w:rsidP="007F1FDD">
      <w:pPr>
        <w:pStyle w:val="xmsonormal"/>
        <w:numPr>
          <w:ilvl w:val="1"/>
          <w:numId w:val="1"/>
        </w:numPr>
      </w:pPr>
      <w:r w:rsidRPr="009F7022">
        <w:t>Page 21, Figures 11 and 12</w:t>
      </w:r>
    </w:p>
    <w:p w:rsidR="009F7022" w:rsidRDefault="009F7022" w:rsidP="007F1FDD">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rsidR="00524488" w:rsidRDefault="008B681D" w:rsidP="007F1FDD">
      <w:pPr>
        <w:pStyle w:val="xmsonormal"/>
      </w:pPr>
      <w:r>
        <w:t xml:space="preserve">Yes, it is </w:t>
      </w:r>
      <w:r w:rsidR="005317BA">
        <w:t xml:space="preserve">surely </w:t>
      </w:r>
      <w:r>
        <w:t>counterintuitive</w:t>
      </w:r>
      <w:r w:rsidR="00CD36C2">
        <w:t>.</w:t>
      </w:r>
      <w:r w:rsidR="00F60F10">
        <w:t xml:space="preserve"> </w:t>
      </w:r>
      <w:r w:rsidR="00CD36C2">
        <w:t>H</w:t>
      </w:r>
      <w:r w:rsidR="00F60F10">
        <w:t>owever, we show that this counterintuitive phenomenon is justifiable</w:t>
      </w:r>
      <w:r w:rsidR="002F5FBA">
        <w:t xml:space="preserve"> and the conclusion can be one of the major contributions of this paper</w:t>
      </w:r>
      <w:r w:rsidR="009B73FF">
        <w:t xml:space="preserve"> as we explain in our response to the comment 2.1</w:t>
      </w:r>
      <w:r>
        <w:t>.</w:t>
      </w:r>
      <w:r w:rsidR="00CD36C2">
        <w:t xml:space="preserve"> </w:t>
      </w:r>
    </w:p>
    <w:p w:rsidR="005317BA" w:rsidRDefault="00CD36C2" w:rsidP="005317BA">
      <w:pPr>
        <w:pStyle w:val="xmsonormal"/>
        <w:ind w:firstLine="720"/>
        <w:rPr>
          <w:rFonts w:hint="eastAsia"/>
        </w:rPr>
      </w:pPr>
      <w:r>
        <w:t>As for the two major reasons that the reviewer suspected to be the primary reason of the bad performance of greedy tactic, we make corresponding clarifications in our responses to comment 2.4 and 2.5.</w:t>
      </w:r>
      <w:r w:rsidR="008B681D">
        <w:t xml:space="preserve"> </w:t>
      </w:r>
      <w:r>
        <w:t>First, w</w:t>
      </w:r>
      <w:r w:rsidR="008B681D">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rsidR="008B681D">
        <w:t xml:space="preserve">in </w:t>
      </w:r>
      <w:r w:rsidR="003102DB">
        <w:t xml:space="preserve">US in </w:t>
      </w:r>
      <w:r w:rsidR="008B681D">
        <w:t>our</w:t>
      </w:r>
      <w:r w:rsidR="003102DB">
        <w:t xml:space="preserve"> responses to th</w:t>
      </w:r>
      <w:r w:rsidR="007C3DF4">
        <w:t xml:space="preserve">e comment 2.4. </w:t>
      </w:r>
      <w:r>
        <w:t>Second, w</w:t>
      </w:r>
      <w:r w:rsidR="007C3DF4">
        <w:t>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CD36C2">
        <w:t xml:space="preserve">The sensitivity test also </w:t>
      </w:r>
      <w:r w:rsidR="00FA0B86" w:rsidRPr="00CD36C2">
        <w:t>confirms that running cannot solve the bad performance issue of greedy tactic</w:t>
      </w:r>
      <w:r w:rsidR="00F60F10" w:rsidRPr="00CD36C2">
        <w:t xml:space="preserve">. </w:t>
      </w:r>
      <w:r w:rsidR="009908D9">
        <w:t xml:space="preserve">The </w:t>
      </w:r>
      <w:r w:rsidR="007D3876">
        <w:t>actual reason</w:t>
      </w:r>
      <w:r w:rsidR="00DF1214">
        <w:t>s</w:t>
      </w:r>
      <w:r w:rsidR="00056C11">
        <w:t xml:space="preserve"> </w:t>
      </w:r>
      <w:r w:rsidR="00DF1214">
        <w:t xml:space="preserve">are: </w:t>
      </w:r>
      <w:r w:rsidR="007D3876">
        <w:t xml:space="preserve">1) </w:t>
      </w:r>
      <w:r w:rsidR="009908D9">
        <w:t xml:space="preserve">the uncertainty of the buses’ performance measured by the </w:t>
      </w:r>
      <w:r w:rsidR="009908D9" w:rsidRPr="00D34AF4">
        <w:rPr>
          <w:i/>
        </w:rPr>
        <w:t>reclaimed delay</w:t>
      </w:r>
      <w:r w:rsidR="009908D9">
        <w:t>, and</w:t>
      </w:r>
      <w:r w:rsidR="007D3876">
        <w:t xml:space="preserve"> 2)</w:t>
      </w:r>
      <w:r w:rsidR="009908D9">
        <w:t xml:space="preserve">, just like the reviewer pointed out, the low update frequency </w:t>
      </w:r>
      <w:r w:rsidR="005317BA">
        <w:t xml:space="preserve">measured </w:t>
      </w:r>
      <w:r w:rsidR="009908D9">
        <w:t xml:space="preserve">by the </w:t>
      </w:r>
      <w:r w:rsidR="009908D9" w:rsidRPr="00F317CB">
        <w:rPr>
          <w:i/>
        </w:rPr>
        <w:t>discontinuity delay</w:t>
      </w:r>
      <w:r w:rsidR="009908D9">
        <w:t xml:space="preserve">. </w:t>
      </w:r>
      <w:r w:rsidR="005317BA">
        <w:t xml:space="preserve">We extensively discuss these </w:t>
      </w:r>
      <w:r w:rsidR="00056C11">
        <w:t xml:space="preserve">in the paper. As a naïve trip planning strategy, greedy tactic does not consider the risk of missing bus caused by the two sources of over-estimation, therefore it is </w:t>
      </w:r>
      <w:r w:rsidR="00F24CEB">
        <w:t xml:space="preserve">actually </w:t>
      </w:r>
      <w:r w:rsidR="00056C11">
        <w:t>reasonable</w:t>
      </w:r>
      <w:r w:rsidR="00F24CEB">
        <w:t xml:space="preserve"> why</w:t>
      </w:r>
      <w:r w:rsidR="00056C11">
        <w:t xml:space="preserve"> its performance is bad.</w:t>
      </w:r>
    </w:p>
    <w:p w:rsidR="00F60F10" w:rsidRDefault="00F60F10" w:rsidP="005317BA">
      <w:pPr>
        <w:pStyle w:val="xmsonormal"/>
        <w:ind w:firstLine="720"/>
      </w:pPr>
      <w:r>
        <w:t xml:space="preserve">On the other hand, the poor performance of greedy tactic does not mean that real-time information is 100% useless. This is </w:t>
      </w:r>
      <w:r w:rsidR="00585A1E">
        <w:t>another</w:t>
      </w:r>
      <w:r>
        <w:t xml:space="preserve">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 xml:space="preserve">analyses, we can make real-time information more useful for passengers in </w:t>
      </w:r>
      <w:r w:rsidR="000E57E9">
        <w:t xml:space="preserve">the </w:t>
      </w:r>
      <w:bookmarkStart w:id="7" w:name="_GoBack"/>
      <w:bookmarkEnd w:id="7"/>
      <w:r w:rsidR="007C3DF4">
        <w:t>future.</w:t>
      </w:r>
    </w:p>
    <w:p w:rsidR="00F60F10" w:rsidRDefault="00F60F10" w:rsidP="007F1FDD">
      <w:pPr>
        <w:pStyle w:val="xmsonormal"/>
      </w:pPr>
    </w:p>
    <w:p w:rsidR="007C3DF4" w:rsidRPr="009F7022" w:rsidRDefault="009F7022" w:rsidP="007F1FDD">
      <w:pPr>
        <w:pStyle w:val="xmsonormal"/>
        <w:numPr>
          <w:ilvl w:val="1"/>
          <w:numId w:val="1"/>
        </w:numPr>
      </w:pPr>
      <w:r w:rsidRPr="009F7022">
        <w:t>Page 22, Figure 13</w:t>
      </w:r>
    </w:p>
    <w:p w:rsidR="009F7022" w:rsidRDefault="009F7022" w:rsidP="007F1FDD">
      <w:pPr>
        <w:pStyle w:val="xmsonormal"/>
      </w:pPr>
      <w:r w:rsidRPr="009F7022">
        <w:t xml:space="preserve">- For the route shown in Figure 13, how many timepoints are there along the route?  Where are the timepoints located? How do the timepoints relate to your findings (in this figure and the subsequent maps of the route)?  Please add a discussion of timepoints. </w:t>
      </w:r>
    </w:p>
    <w:p w:rsidR="003D5729" w:rsidRDefault="003C7220" w:rsidP="007F1FDD">
      <w:pPr>
        <w:pStyle w:val="xmsonormal"/>
      </w:pPr>
      <w:r w:rsidRPr="00630B35">
        <w:t>This is a very important issue</w:t>
      </w:r>
      <w:r w:rsidR="00A83DD8">
        <w:t xml:space="preserve"> and we thank the reviewer for pointing it out</w:t>
      </w:r>
      <w:r w:rsidRPr="00630B35">
        <w:t>. We add the analysis and discussion about timepoints in section</w:t>
      </w:r>
      <w:r w:rsidR="00630B35">
        <w:t xml:space="preserve"> </w:t>
      </w:r>
      <w:r w:rsidR="006469B4">
        <w:t>4.3.2</w:t>
      </w:r>
      <w:r w:rsidR="00630B35">
        <w:t xml:space="preserve">. </w:t>
      </w:r>
      <w:r w:rsidR="00630B35">
        <w:fldChar w:fldCharType="begin"/>
      </w:r>
      <w:r w:rsidR="00630B35">
        <w:instrText xml:space="preserve"> REF _Ref43369292 \h </w:instrText>
      </w:r>
      <w:r w:rsidR="00630B35">
        <w:fldChar w:fldCharType="separate"/>
      </w:r>
      <w:r w:rsidR="00630B35">
        <w:t>Picture 6</w:t>
      </w:r>
      <w:r w:rsidR="00630B35">
        <w:fldChar w:fldCharType="end"/>
      </w:r>
      <w:r w:rsidR="00035D17">
        <w:t xml:space="preserve">, </w:t>
      </w:r>
      <w:r w:rsidR="00035D17">
        <w:fldChar w:fldCharType="begin"/>
      </w:r>
      <w:r w:rsidR="00035D17">
        <w:instrText xml:space="preserve"> REF _Ref43369292 \h </w:instrText>
      </w:r>
      <w:r w:rsidR="00035D17">
        <w:fldChar w:fldCharType="separate"/>
      </w:r>
      <w:r w:rsidR="00035D17">
        <w:t xml:space="preserve">Picture </w:t>
      </w:r>
      <w:r w:rsidR="00035D17">
        <w:rPr>
          <w:noProof/>
        </w:rPr>
        <w:t>7</w:t>
      </w:r>
      <w:r w:rsidR="00035D17">
        <w:fldChar w:fldCharType="end"/>
      </w:r>
      <w:r w:rsidR="00035D17">
        <w:t xml:space="preserve">, and </w:t>
      </w:r>
      <w:r w:rsidR="00035D17">
        <w:fldChar w:fldCharType="begin"/>
      </w:r>
      <w:r w:rsidR="00035D17">
        <w:instrText xml:space="preserve"> REF _Ref43401640 \h </w:instrText>
      </w:r>
      <w:r w:rsidR="00035D17">
        <w:fldChar w:fldCharType="separate"/>
      </w:r>
      <w:r w:rsidR="00035D17">
        <w:t xml:space="preserve">Picture </w:t>
      </w:r>
      <w:r w:rsidR="00035D17">
        <w:rPr>
          <w:noProof/>
        </w:rPr>
        <w:t>8</w:t>
      </w:r>
      <w:r w:rsidR="00035D17">
        <w:fldChar w:fldCharType="end"/>
      </w:r>
      <w:r w:rsidR="00630B35">
        <w:t xml:space="preserve"> shows the location of timepoints in the </w:t>
      </w:r>
      <w:r w:rsidR="00035D17">
        <w:t xml:space="preserve">corresponding </w:t>
      </w:r>
      <w:r w:rsidR="00630B35">
        <w:t xml:space="preserve">spatial distribution of </w:t>
      </w:r>
      <w:r w:rsidR="00035D17">
        <w:t xml:space="preserve">greedy tactic, </w:t>
      </w:r>
      <w:r w:rsidR="00630B35">
        <w:t>prudent tactic optimal</w:t>
      </w:r>
      <w:r w:rsidR="00035D17">
        <w:t>, and schedule tactic</w:t>
      </w:r>
      <w:r w:rsidR="00630B35">
        <w:t>’s waiting time. We can draw three conclusions from the results:</w:t>
      </w:r>
    </w:p>
    <w:p w:rsidR="002A72D3" w:rsidRDefault="002A72D3" w:rsidP="002A72D3">
      <w:pPr>
        <w:pStyle w:val="xmsonormal"/>
        <w:numPr>
          <w:ilvl w:val="0"/>
          <w:numId w:val="13"/>
        </w:numPr>
      </w:pPr>
      <w:r>
        <w:fldChar w:fldCharType="begin"/>
      </w:r>
      <w:r>
        <w:instrText xml:space="preserve"> REF _Ref43393458 \h </w:instrText>
      </w:r>
      <w:r>
        <w:fldChar w:fldCharType="separate"/>
      </w:r>
      <w:r w:rsidR="00254D44">
        <w:t xml:space="preserve">Picture </w:t>
      </w:r>
      <w:r w:rsidR="00254D44">
        <w:rPr>
          <w:noProof/>
        </w:rPr>
        <w:t>6</w:t>
      </w:r>
      <w:r>
        <w:fldChar w:fldCharType="end"/>
      </w:r>
      <w:r>
        <w:t xml:space="preserve"> shows that the waiting time of greedy tactic at timepoint stops is significantly larger than nearby non-timepoint stops. </w:t>
      </w:r>
      <w:r>
        <w:t xml:space="preserve">This can be explained as the result of strict timetable policy: a bus should </w:t>
      </w:r>
      <w:r>
        <w:t>stick to the timetable strictly at these stops</w:t>
      </w:r>
      <w:r>
        <w:t>. Therefore,</w:t>
      </w:r>
      <w:r>
        <w:t xml:space="preserve"> the </w:t>
      </w:r>
      <w:r>
        <w:lastRenderedPageBreak/>
        <w:t>bus drivers tend to reclaim delay before these stops</w:t>
      </w:r>
      <w:r w:rsidR="003B0AE1">
        <w:t xml:space="preserve"> therefore making the risk of missing bus larger</w:t>
      </w:r>
      <w:r w:rsidR="00B860E9">
        <w:t>.</w:t>
      </w:r>
    </w:p>
    <w:p w:rsidR="00FB6615" w:rsidRDefault="00B860E9" w:rsidP="00F238D8">
      <w:pPr>
        <w:pStyle w:val="xmsonormal"/>
        <w:numPr>
          <w:ilvl w:val="0"/>
          <w:numId w:val="13"/>
        </w:numPr>
      </w:pPr>
      <w:r>
        <w:fldChar w:fldCharType="begin"/>
      </w:r>
      <w:r>
        <w:instrText xml:space="preserve"> REF _Ref43369292 \h </w:instrText>
      </w:r>
      <w:r>
        <w:fldChar w:fldCharType="separate"/>
      </w:r>
      <w:r w:rsidR="00254D44">
        <w:t xml:space="preserve">Picture </w:t>
      </w:r>
      <w:r w:rsidR="00254D44">
        <w:rPr>
          <w:noProof/>
        </w:rPr>
        <w:t>7</w:t>
      </w:r>
      <w:r>
        <w:fldChar w:fldCharType="end"/>
      </w:r>
      <w:r>
        <w:t xml:space="preserve"> shows that t</w:t>
      </w:r>
      <w:r w:rsidR="00630B35">
        <w:t xml:space="preserve">he waiting time </w:t>
      </w:r>
      <w:r>
        <w:t xml:space="preserve">of prudent tactic optimal </w:t>
      </w:r>
      <w:r w:rsidR="00630B35">
        <w:t xml:space="preserve">at timepoint stops is significantly smaller than </w:t>
      </w:r>
      <w:r w:rsidR="000E2AC0">
        <w:t xml:space="preserve">nearby </w:t>
      </w:r>
      <w:r w:rsidR="00954B3B">
        <w:t>non-timepoint stops</w:t>
      </w:r>
      <w:r w:rsidR="00961DA5">
        <w:t xml:space="preserve">. </w:t>
      </w:r>
      <w:r w:rsidR="00954B3B">
        <w:t>This proves the effectiveness of the optimal insurance buffer.</w:t>
      </w:r>
    </w:p>
    <w:p w:rsidR="00F238D8" w:rsidRDefault="00FB6615" w:rsidP="00F238D8">
      <w:pPr>
        <w:pStyle w:val="xmsonormal"/>
        <w:numPr>
          <w:ilvl w:val="0"/>
          <w:numId w:val="13"/>
        </w:numPr>
      </w:pPr>
      <w:r>
        <w:fldChar w:fldCharType="begin"/>
      </w:r>
      <w:r>
        <w:instrText xml:space="preserve"> REF _Ref43401640 \h </w:instrText>
      </w:r>
      <w:r>
        <w:fldChar w:fldCharType="separate"/>
      </w:r>
      <w:r>
        <w:t xml:space="preserve">Picture </w:t>
      </w:r>
      <w:r>
        <w:rPr>
          <w:noProof/>
        </w:rPr>
        <w:t>8</w:t>
      </w:r>
      <w:r>
        <w:fldChar w:fldCharType="end"/>
      </w:r>
      <w:r>
        <w:t xml:space="preserve"> shows similar spatial pattern </w:t>
      </w:r>
      <w:r w:rsidR="003A2405">
        <w:t>for schedule tactic at</w:t>
      </w:r>
      <w:r w:rsidR="00BF6FAD">
        <w:t xml:space="preserve"> the</w:t>
      </w:r>
      <w:r w:rsidR="00B758A4">
        <w:t xml:space="preserve"> timepoints. The primary reason is also because of stricter timetable policy at timepoints.</w:t>
      </w:r>
      <w:r w:rsidR="00E64DB1">
        <w:t xml:space="preserve"> We decide not to put this conclusion in the main paper because it is less relevant.</w:t>
      </w:r>
    </w:p>
    <w:p w:rsidR="00B47CDD" w:rsidRDefault="00B47CDD" w:rsidP="00B47CDD">
      <w:pPr>
        <w:pStyle w:val="xmsonormal"/>
        <w:ind w:firstLine="720"/>
      </w:pPr>
      <w:r>
        <w:t xml:space="preserve">We thank the reviewer again for pointing out the importance of timepoints. It surely adds </w:t>
      </w:r>
      <w:r w:rsidR="00B17D09">
        <w:t xml:space="preserve">many </w:t>
      </w:r>
      <w:r w:rsidR="00516910">
        <w:t>valuable</w:t>
      </w:r>
      <w:r w:rsidR="00B17D09">
        <w:t xml:space="preserve"> conclusions</w:t>
      </w:r>
      <w:r>
        <w:t xml:space="preserve"> to the paper.</w:t>
      </w:r>
    </w:p>
    <w:p w:rsidR="00F238D8" w:rsidRDefault="00F238D8" w:rsidP="00F238D8">
      <w:pPr>
        <w:pStyle w:val="xmsonormal"/>
        <w:jc w:val="center"/>
      </w:pPr>
      <w:r>
        <w:rPr>
          <w:noProof/>
        </w:rPr>
        <w:drawing>
          <wp:inline distT="0" distB="0" distL="0" distR="0" wp14:anchorId="468AA7C2" wp14:editId="50528E2C">
            <wp:extent cx="5943600" cy="4091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91940"/>
                    </a:xfrm>
                    <a:prstGeom prst="rect">
                      <a:avLst/>
                    </a:prstGeom>
                  </pic:spPr>
                </pic:pic>
              </a:graphicData>
            </a:graphic>
          </wp:inline>
        </w:drawing>
      </w:r>
    </w:p>
    <w:p w:rsidR="00F238D8" w:rsidRDefault="00F238D8" w:rsidP="00F238D8">
      <w:pPr>
        <w:pStyle w:val="xmsonormal"/>
        <w:jc w:val="center"/>
      </w:pPr>
      <w:bookmarkStart w:id="8" w:name="_Ref43393458"/>
      <w:r>
        <w:t xml:space="preserve">Picture </w:t>
      </w:r>
      <w:r>
        <w:fldChar w:fldCharType="begin"/>
      </w:r>
      <w:r>
        <w:instrText xml:space="preserve"> SEQ Picture \* ARABIC </w:instrText>
      </w:r>
      <w:r>
        <w:fldChar w:fldCharType="separate"/>
      </w:r>
      <w:r w:rsidR="00254D44">
        <w:rPr>
          <w:noProof/>
        </w:rPr>
        <w:t>6</w:t>
      </w:r>
      <w:r>
        <w:fldChar w:fldCharType="end"/>
      </w:r>
      <w:bookmarkEnd w:id="8"/>
      <w:r>
        <w:t>: greedy tactic’s waiting time for bus route No.2 (circles with black stroke: timepoints).</w:t>
      </w:r>
    </w:p>
    <w:p w:rsidR="00F238D8" w:rsidRDefault="00F238D8" w:rsidP="00F238D8">
      <w:pPr>
        <w:pStyle w:val="xmsonormal"/>
      </w:pPr>
    </w:p>
    <w:p w:rsidR="003C7220" w:rsidRDefault="003C7220" w:rsidP="003C7220">
      <w:pPr>
        <w:pStyle w:val="xmsonormal"/>
        <w:keepNext/>
      </w:pPr>
      <w:r>
        <w:rPr>
          <w:noProof/>
        </w:rPr>
        <w:lastRenderedPageBreak/>
        <w:drawing>
          <wp:inline distT="0" distB="0" distL="0" distR="0" wp14:anchorId="55C6F123" wp14:editId="0003AF9D">
            <wp:extent cx="594360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74820"/>
                    </a:xfrm>
                    <a:prstGeom prst="rect">
                      <a:avLst/>
                    </a:prstGeom>
                  </pic:spPr>
                </pic:pic>
              </a:graphicData>
            </a:graphic>
          </wp:inline>
        </w:drawing>
      </w:r>
    </w:p>
    <w:p w:rsidR="003C7220" w:rsidRDefault="003C7220" w:rsidP="003C7220">
      <w:pPr>
        <w:pStyle w:val="xmsonormal"/>
        <w:jc w:val="center"/>
      </w:pPr>
      <w:bookmarkStart w:id="9" w:name="_Ref43369292"/>
      <w:r>
        <w:t xml:space="preserve">Picture </w:t>
      </w:r>
      <w:fldSimple w:instr=" SEQ Picture \* ARABIC ">
        <w:r w:rsidR="00254D44">
          <w:rPr>
            <w:noProof/>
          </w:rPr>
          <w:t>7</w:t>
        </w:r>
      </w:fldSimple>
      <w:bookmarkEnd w:id="9"/>
      <w:r>
        <w:t>: prudent tactic optimal's waiting time for bus route No.2</w:t>
      </w:r>
      <w:r w:rsidR="00EF77E0">
        <w:t xml:space="preserve"> (</w:t>
      </w:r>
      <w:r w:rsidR="00290E27">
        <w:t xml:space="preserve">circles with </w:t>
      </w:r>
      <w:r w:rsidR="00EF77E0">
        <w:t xml:space="preserve">black stroke: </w:t>
      </w:r>
      <w:r w:rsidR="00290E27">
        <w:t>timepoints</w:t>
      </w:r>
      <w:r w:rsidR="00EF77E0">
        <w:t>)</w:t>
      </w:r>
      <w:r>
        <w:t>.</w:t>
      </w:r>
    </w:p>
    <w:p w:rsidR="00C11924" w:rsidRDefault="00C36406" w:rsidP="003C7220">
      <w:pPr>
        <w:pStyle w:val="xmsonormal"/>
        <w:jc w:val="center"/>
      </w:pPr>
      <w:r>
        <w:rPr>
          <w:noProof/>
        </w:rPr>
        <w:lastRenderedPageBreak/>
        <w:drawing>
          <wp:inline distT="0" distB="0" distL="0" distR="0" wp14:anchorId="792F53BD" wp14:editId="34D88BBD">
            <wp:extent cx="5943600" cy="408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85590"/>
                    </a:xfrm>
                    <a:prstGeom prst="rect">
                      <a:avLst/>
                    </a:prstGeom>
                  </pic:spPr>
                </pic:pic>
              </a:graphicData>
            </a:graphic>
          </wp:inline>
        </w:drawing>
      </w:r>
    </w:p>
    <w:p w:rsidR="00C36406" w:rsidRDefault="00C36406" w:rsidP="00C36406">
      <w:pPr>
        <w:pStyle w:val="xmsonormal"/>
        <w:jc w:val="center"/>
      </w:pPr>
      <w:bookmarkStart w:id="10" w:name="_Ref43401640"/>
      <w:r>
        <w:t xml:space="preserve">Picture </w:t>
      </w:r>
      <w:r>
        <w:fldChar w:fldCharType="begin"/>
      </w:r>
      <w:r>
        <w:instrText xml:space="preserve"> SEQ Picture \* ARABIC </w:instrText>
      </w:r>
      <w:r>
        <w:fldChar w:fldCharType="separate"/>
      </w:r>
      <w:r>
        <w:rPr>
          <w:noProof/>
        </w:rPr>
        <w:t>8</w:t>
      </w:r>
      <w:r>
        <w:fldChar w:fldCharType="end"/>
      </w:r>
      <w:bookmarkEnd w:id="10"/>
      <w:r>
        <w:t xml:space="preserve">: </w:t>
      </w:r>
      <w:r>
        <w:t>schedule</w:t>
      </w:r>
      <w:r>
        <w:t xml:space="preserve"> tactic optimal's waiting time for bus route No.2 (circles with black stroke: timepoints).</w:t>
      </w:r>
    </w:p>
    <w:p w:rsidR="00C36406" w:rsidRDefault="00C36406" w:rsidP="003C7220">
      <w:pPr>
        <w:pStyle w:val="xmsonormal"/>
        <w:jc w:val="center"/>
      </w:pPr>
    </w:p>
    <w:p w:rsidR="007C3DF4" w:rsidRPr="009F7022" w:rsidRDefault="007C3DF4" w:rsidP="007F1FDD">
      <w:pPr>
        <w:pStyle w:val="xmsonormal"/>
        <w:numPr>
          <w:ilvl w:val="1"/>
          <w:numId w:val="1"/>
        </w:numPr>
      </w:pPr>
    </w:p>
    <w:p w:rsidR="009F7022" w:rsidRDefault="009F7022" w:rsidP="007F1FDD">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rsidR="007C3DF4" w:rsidRPr="007C3DF4" w:rsidRDefault="007C3DF4" w:rsidP="007F1FDD">
      <w:pPr>
        <w:pStyle w:val="xmsonormal"/>
        <w:rPr>
          <w:color w:val="7030A0"/>
        </w:rPr>
      </w:pPr>
      <w:r w:rsidRPr="007C3DF4">
        <w:rPr>
          <w:color w:val="7030A0"/>
        </w:rPr>
        <w:t>Will do</w:t>
      </w:r>
    </w:p>
    <w:p w:rsidR="007C3DF4" w:rsidRPr="009F7022" w:rsidRDefault="007C3DF4" w:rsidP="007F1FDD">
      <w:pPr>
        <w:pStyle w:val="xmsonormal"/>
      </w:pPr>
    </w:p>
    <w:p w:rsidR="009F7022" w:rsidRPr="009F7022" w:rsidRDefault="009F7022" w:rsidP="007F1FDD">
      <w:pPr>
        <w:pStyle w:val="xmsonormal"/>
      </w:pPr>
      <w:r w:rsidRPr="009F7022">
        <w:t>Minor Comments</w:t>
      </w:r>
    </w:p>
    <w:p w:rsidR="009F7022" w:rsidRDefault="009F7022" w:rsidP="007F1FDD">
      <w:pPr>
        <w:pStyle w:val="xmsonormal"/>
        <w:numPr>
          <w:ilvl w:val="1"/>
          <w:numId w:val="1"/>
        </w:numPr>
      </w:pPr>
      <w:r w:rsidRPr="009F7022">
        <w:t>On page 9, please fix the reference errors to the figures/tables.</w:t>
      </w:r>
    </w:p>
    <w:p w:rsidR="009F7022" w:rsidRPr="007C3DF4" w:rsidRDefault="002E2526" w:rsidP="007F1FDD">
      <w:pPr>
        <w:pStyle w:val="xmsonormal"/>
        <w:rPr>
          <w:color w:val="7030A0"/>
        </w:rPr>
      </w:pPr>
      <w:r>
        <w:rPr>
          <w:color w:val="7030A0"/>
        </w:rPr>
        <w:t>We apologize for the mistake. This is also mentioned by the reviewer 1 in comment 1.13. We make sure all reference</w:t>
      </w:r>
      <w:r w:rsidR="00AF3647">
        <w:rPr>
          <w:color w:val="7030A0"/>
        </w:rPr>
        <w:t>s</w:t>
      </w:r>
      <w:r>
        <w:rPr>
          <w:color w:val="7030A0"/>
        </w:rPr>
        <w:t xml:space="preserve"> </w:t>
      </w:r>
      <w:r w:rsidR="00AF3647">
        <w:rPr>
          <w:color w:val="7030A0"/>
        </w:rPr>
        <w:t xml:space="preserve">are </w:t>
      </w:r>
      <w:r>
        <w:rPr>
          <w:color w:val="7030A0"/>
        </w:rPr>
        <w:t>correct in this draft.</w:t>
      </w:r>
    </w:p>
    <w:p w:rsidR="009F7022" w:rsidRPr="009F7022" w:rsidRDefault="009F7022" w:rsidP="007F1FDD">
      <w:pPr>
        <w:pStyle w:val="xmsonormal"/>
        <w:numPr>
          <w:ilvl w:val="1"/>
          <w:numId w:val="1"/>
        </w:numPr>
      </w:pPr>
      <w:r w:rsidRPr="009F7022">
        <w:lastRenderedPageBreak/>
        <w:t>The authors introduce many new acronyms throughout the paper, which can be confusing for readers. Please try to limit the use of acronyms that are not commonly found in the prior literature (e.g., consider removing IB, TPS, HDT, etc.). </w:t>
      </w:r>
    </w:p>
    <w:p w:rsidR="001B5841" w:rsidRPr="004B7579" w:rsidRDefault="00AE693A" w:rsidP="007F1FDD">
      <w:r w:rsidRPr="004B7579">
        <w:t>We remove all the mentioned acronyms in the comments. We also remove some other acronyms that do not appear very frequently in the paper, like ETD, ATD, and RD</w:t>
      </w:r>
      <w:r w:rsidR="00423DEC" w:rsidRPr="004B7579">
        <w:t xml:space="preserve"> (reclaimed delay)</w:t>
      </w:r>
      <w:r w:rsidRPr="004B7579">
        <w:t>. We keep ST</w:t>
      </w:r>
      <w:r w:rsidR="00423DEC" w:rsidRPr="004B7579">
        <w:t xml:space="preserve"> (schedule tactic)</w:t>
      </w:r>
      <w:r w:rsidRPr="004B7579">
        <w:t>, AT</w:t>
      </w:r>
      <w:r w:rsidR="00423DEC" w:rsidRPr="004B7579">
        <w:t xml:space="preserve"> (arbitrary tactic)</w:t>
      </w:r>
      <w:r w:rsidRPr="004B7579">
        <w:t>, ET</w:t>
      </w:r>
      <w:r w:rsidR="00423DEC" w:rsidRPr="004B7579">
        <w:t xml:space="preserve"> (empirical tactic)</w:t>
      </w:r>
      <w:r w:rsidRPr="004B7579">
        <w:t>, PT</w:t>
      </w:r>
      <w:r w:rsidR="00423DEC" w:rsidRPr="004B7579">
        <w:t xml:space="preserve"> (prudent tactic)</w:t>
      </w:r>
      <w:r w:rsidRPr="004B7579">
        <w:t xml:space="preserve">, and GT </w:t>
      </w:r>
      <w:r w:rsidR="00423DEC" w:rsidRPr="004B7579">
        <w:t xml:space="preserve">(greedy tactic) </w:t>
      </w:r>
      <w:r w:rsidRPr="004B7579">
        <w:t>in the paper because they are frequently mentioned and used in different part</w:t>
      </w:r>
      <w:r w:rsidR="00375FB9" w:rsidRPr="004B7579">
        <w:t>s</w:t>
      </w:r>
      <w:r w:rsidRPr="004B7579">
        <w:t xml:space="preserve"> of the paper</w:t>
      </w:r>
      <w:r w:rsidR="000D2F00" w:rsidRPr="004B7579">
        <w:t xml:space="preserve"> (in total 104 times)</w:t>
      </w:r>
      <w:r w:rsidRPr="004B7579">
        <w:t xml:space="preserve">. To avoid confusions for readers, we </w:t>
      </w:r>
      <w:r w:rsidR="00375FB9" w:rsidRPr="004B7579">
        <w:t xml:space="preserve">use the </w:t>
      </w:r>
      <w:r w:rsidRPr="004B7579">
        <w:t>corresponding full name at the first appearance in each section.</w:t>
      </w:r>
    </w:p>
    <w:sectPr w:rsidR="001B5841" w:rsidRPr="004B7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29AB"/>
    <w:multiLevelType w:val="hybridMultilevel"/>
    <w:tmpl w:val="E8489E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D07811"/>
    <w:multiLevelType w:val="hybridMultilevel"/>
    <w:tmpl w:val="8AC66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3"/>
  </w:num>
  <w:num w:numId="5">
    <w:abstractNumId w:val="9"/>
  </w:num>
  <w:num w:numId="6">
    <w:abstractNumId w:val="0"/>
  </w:num>
  <w:num w:numId="7">
    <w:abstractNumId w:val="8"/>
  </w:num>
  <w:num w:numId="8">
    <w:abstractNumId w:val="1"/>
  </w:num>
  <w:num w:numId="9">
    <w:abstractNumId w:val="10"/>
  </w:num>
  <w:num w:numId="10">
    <w:abstractNumId w:val="11"/>
  </w:num>
  <w:num w:numId="11">
    <w:abstractNumId w:val="2"/>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0735F"/>
    <w:rsid w:val="000100DE"/>
    <w:rsid w:val="00012103"/>
    <w:rsid w:val="00013F9D"/>
    <w:rsid w:val="00027BBB"/>
    <w:rsid w:val="00035D17"/>
    <w:rsid w:val="00040BBA"/>
    <w:rsid w:val="0004148A"/>
    <w:rsid w:val="00042BB4"/>
    <w:rsid w:val="00044A4C"/>
    <w:rsid w:val="0005342B"/>
    <w:rsid w:val="00056C11"/>
    <w:rsid w:val="00057D1B"/>
    <w:rsid w:val="0006480C"/>
    <w:rsid w:val="00066446"/>
    <w:rsid w:val="00070565"/>
    <w:rsid w:val="00072BE5"/>
    <w:rsid w:val="00075952"/>
    <w:rsid w:val="00081406"/>
    <w:rsid w:val="000814CC"/>
    <w:rsid w:val="00083F1C"/>
    <w:rsid w:val="00085C2C"/>
    <w:rsid w:val="0008796F"/>
    <w:rsid w:val="0008798F"/>
    <w:rsid w:val="00091B9E"/>
    <w:rsid w:val="00091E5B"/>
    <w:rsid w:val="000A25CB"/>
    <w:rsid w:val="000A5646"/>
    <w:rsid w:val="000A7D23"/>
    <w:rsid w:val="000B09A7"/>
    <w:rsid w:val="000B288F"/>
    <w:rsid w:val="000C04D7"/>
    <w:rsid w:val="000C1761"/>
    <w:rsid w:val="000C1E3B"/>
    <w:rsid w:val="000C544F"/>
    <w:rsid w:val="000D2F00"/>
    <w:rsid w:val="000E0C29"/>
    <w:rsid w:val="000E24BD"/>
    <w:rsid w:val="000E2AC0"/>
    <w:rsid w:val="000E3489"/>
    <w:rsid w:val="000E57E9"/>
    <w:rsid w:val="000F7C2A"/>
    <w:rsid w:val="00102DBC"/>
    <w:rsid w:val="00105FBF"/>
    <w:rsid w:val="00107EBD"/>
    <w:rsid w:val="00110735"/>
    <w:rsid w:val="001120B0"/>
    <w:rsid w:val="0011588A"/>
    <w:rsid w:val="0011593B"/>
    <w:rsid w:val="001215FE"/>
    <w:rsid w:val="00125072"/>
    <w:rsid w:val="001308E8"/>
    <w:rsid w:val="0013687D"/>
    <w:rsid w:val="00136C21"/>
    <w:rsid w:val="00144F82"/>
    <w:rsid w:val="00155A99"/>
    <w:rsid w:val="00155E08"/>
    <w:rsid w:val="00156065"/>
    <w:rsid w:val="00171B8E"/>
    <w:rsid w:val="00176D79"/>
    <w:rsid w:val="00177EDC"/>
    <w:rsid w:val="00180AFC"/>
    <w:rsid w:val="00184E97"/>
    <w:rsid w:val="00196C60"/>
    <w:rsid w:val="001A0304"/>
    <w:rsid w:val="001A441D"/>
    <w:rsid w:val="001B327C"/>
    <w:rsid w:val="001B52B4"/>
    <w:rsid w:val="001B5841"/>
    <w:rsid w:val="001C135E"/>
    <w:rsid w:val="001C1FC6"/>
    <w:rsid w:val="001C358C"/>
    <w:rsid w:val="001C50C8"/>
    <w:rsid w:val="001D06AD"/>
    <w:rsid w:val="001D4C13"/>
    <w:rsid w:val="001E1AE2"/>
    <w:rsid w:val="001E28B1"/>
    <w:rsid w:val="001E3A66"/>
    <w:rsid w:val="001E6B85"/>
    <w:rsid w:val="001F0C06"/>
    <w:rsid w:val="001F1097"/>
    <w:rsid w:val="001F19B1"/>
    <w:rsid w:val="001F1D7F"/>
    <w:rsid w:val="001F1E9A"/>
    <w:rsid w:val="001F4353"/>
    <w:rsid w:val="001F606F"/>
    <w:rsid w:val="001F7DCE"/>
    <w:rsid w:val="00201B97"/>
    <w:rsid w:val="002052FE"/>
    <w:rsid w:val="00205FA4"/>
    <w:rsid w:val="00207CEE"/>
    <w:rsid w:val="00211916"/>
    <w:rsid w:val="002123D8"/>
    <w:rsid w:val="00212968"/>
    <w:rsid w:val="002146AC"/>
    <w:rsid w:val="00221771"/>
    <w:rsid w:val="00224F14"/>
    <w:rsid w:val="0022606D"/>
    <w:rsid w:val="002269BC"/>
    <w:rsid w:val="00230A75"/>
    <w:rsid w:val="002331D8"/>
    <w:rsid w:val="00233FA4"/>
    <w:rsid w:val="00236CBC"/>
    <w:rsid w:val="00240D10"/>
    <w:rsid w:val="00243A28"/>
    <w:rsid w:val="00245B11"/>
    <w:rsid w:val="00247014"/>
    <w:rsid w:val="00250DE0"/>
    <w:rsid w:val="00254D44"/>
    <w:rsid w:val="0025549C"/>
    <w:rsid w:val="002559EA"/>
    <w:rsid w:val="0026416C"/>
    <w:rsid w:val="0026422B"/>
    <w:rsid w:val="0026479D"/>
    <w:rsid w:val="00265359"/>
    <w:rsid w:val="00270479"/>
    <w:rsid w:val="00271112"/>
    <w:rsid w:val="0028746B"/>
    <w:rsid w:val="00290E27"/>
    <w:rsid w:val="002A4BDF"/>
    <w:rsid w:val="002A72D3"/>
    <w:rsid w:val="002A740B"/>
    <w:rsid w:val="002B316D"/>
    <w:rsid w:val="002C0CF7"/>
    <w:rsid w:val="002C3FD1"/>
    <w:rsid w:val="002C64D8"/>
    <w:rsid w:val="002C7FEC"/>
    <w:rsid w:val="002D4586"/>
    <w:rsid w:val="002D745B"/>
    <w:rsid w:val="002E2526"/>
    <w:rsid w:val="002E5FC0"/>
    <w:rsid w:val="002F5FBA"/>
    <w:rsid w:val="003032B5"/>
    <w:rsid w:val="003102DB"/>
    <w:rsid w:val="00313514"/>
    <w:rsid w:val="0031554F"/>
    <w:rsid w:val="003164F7"/>
    <w:rsid w:val="00317B24"/>
    <w:rsid w:val="003214B2"/>
    <w:rsid w:val="00321847"/>
    <w:rsid w:val="0033496B"/>
    <w:rsid w:val="00337832"/>
    <w:rsid w:val="00341D73"/>
    <w:rsid w:val="003433B6"/>
    <w:rsid w:val="0034354E"/>
    <w:rsid w:val="00344C76"/>
    <w:rsid w:val="00351991"/>
    <w:rsid w:val="00355CDC"/>
    <w:rsid w:val="00355E11"/>
    <w:rsid w:val="003560CB"/>
    <w:rsid w:val="00375FB9"/>
    <w:rsid w:val="003849DE"/>
    <w:rsid w:val="003862CF"/>
    <w:rsid w:val="00387518"/>
    <w:rsid w:val="0039655D"/>
    <w:rsid w:val="003A2405"/>
    <w:rsid w:val="003B0AE1"/>
    <w:rsid w:val="003B1C10"/>
    <w:rsid w:val="003B4B92"/>
    <w:rsid w:val="003C1F36"/>
    <w:rsid w:val="003C4360"/>
    <w:rsid w:val="003C5161"/>
    <w:rsid w:val="003C7220"/>
    <w:rsid w:val="003D3098"/>
    <w:rsid w:val="003D3C40"/>
    <w:rsid w:val="003D46D1"/>
    <w:rsid w:val="003D5729"/>
    <w:rsid w:val="003D7513"/>
    <w:rsid w:val="003E5576"/>
    <w:rsid w:val="003F25E9"/>
    <w:rsid w:val="003F7627"/>
    <w:rsid w:val="00400B97"/>
    <w:rsid w:val="00401FCE"/>
    <w:rsid w:val="00402A44"/>
    <w:rsid w:val="00414C00"/>
    <w:rsid w:val="00416825"/>
    <w:rsid w:val="00417AC3"/>
    <w:rsid w:val="00423DEC"/>
    <w:rsid w:val="00431252"/>
    <w:rsid w:val="00433C65"/>
    <w:rsid w:val="004356BF"/>
    <w:rsid w:val="004372CB"/>
    <w:rsid w:val="00440176"/>
    <w:rsid w:val="00441B51"/>
    <w:rsid w:val="00441C50"/>
    <w:rsid w:val="004500D6"/>
    <w:rsid w:val="00451440"/>
    <w:rsid w:val="004525C8"/>
    <w:rsid w:val="00453C4E"/>
    <w:rsid w:val="004559FE"/>
    <w:rsid w:val="0045692F"/>
    <w:rsid w:val="00461006"/>
    <w:rsid w:val="00466988"/>
    <w:rsid w:val="00466CCD"/>
    <w:rsid w:val="00472137"/>
    <w:rsid w:val="00475ADD"/>
    <w:rsid w:val="00483859"/>
    <w:rsid w:val="00486E2A"/>
    <w:rsid w:val="00487D07"/>
    <w:rsid w:val="00487D4B"/>
    <w:rsid w:val="00490236"/>
    <w:rsid w:val="004A63A9"/>
    <w:rsid w:val="004A76A1"/>
    <w:rsid w:val="004B4CEF"/>
    <w:rsid w:val="004B7579"/>
    <w:rsid w:val="004B7A57"/>
    <w:rsid w:val="004C4915"/>
    <w:rsid w:val="004C5B0E"/>
    <w:rsid w:val="004C71F0"/>
    <w:rsid w:val="004D6D58"/>
    <w:rsid w:val="004E2655"/>
    <w:rsid w:val="004E3978"/>
    <w:rsid w:val="004F38E2"/>
    <w:rsid w:val="00500404"/>
    <w:rsid w:val="005062F6"/>
    <w:rsid w:val="00513794"/>
    <w:rsid w:val="00516910"/>
    <w:rsid w:val="00517076"/>
    <w:rsid w:val="00517283"/>
    <w:rsid w:val="005179D0"/>
    <w:rsid w:val="00517FF3"/>
    <w:rsid w:val="00524488"/>
    <w:rsid w:val="005254FE"/>
    <w:rsid w:val="0052707A"/>
    <w:rsid w:val="005317BA"/>
    <w:rsid w:val="0053265F"/>
    <w:rsid w:val="005342DD"/>
    <w:rsid w:val="00541719"/>
    <w:rsid w:val="00544EAA"/>
    <w:rsid w:val="005529CC"/>
    <w:rsid w:val="00553785"/>
    <w:rsid w:val="005556D4"/>
    <w:rsid w:val="005557D6"/>
    <w:rsid w:val="00562E4F"/>
    <w:rsid w:val="00563164"/>
    <w:rsid w:val="005711D2"/>
    <w:rsid w:val="00585A1E"/>
    <w:rsid w:val="0059362D"/>
    <w:rsid w:val="005936B0"/>
    <w:rsid w:val="0059601C"/>
    <w:rsid w:val="00596682"/>
    <w:rsid w:val="005A07E1"/>
    <w:rsid w:val="005A156E"/>
    <w:rsid w:val="005A1CD0"/>
    <w:rsid w:val="005A2C8F"/>
    <w:rsid w:val="005A302D"/>
    <w:rsid w:val="005A4C59"/>
    <w:rsid w:val="005B0630"/>
    <w:rsid w:val="005B5557"/>
    <w:rsid w:val="005C15BB"/>
    <w:rsid w:val="005C6D5E"/>
    <w:rsid w:val="005D4CEC"/>
    <w:rsid w:val="005D5285"/>
    <w:rsid w:val="005E0692"/>
    <w:rsid w:val="005E3810"/>
    <w:rsid w:val="005F3AA2"/>
    <w:rsid w:val="005F7CB8"/>
    <w:rsid w:val="006009A5"/>
    <w:rsid w:val="0060345D"/>
    <w:rsid w:val="00603BB8"/>
    <w:rsid w:val="00607996"/>
    <w:rsid w:val="00610406"/>
    <w:rsid w:val="006150C1"/>
    <w:rsid w:val="00617C79"/>
    <w:rsid w:val="006207B0"/>
    <w:rsid w:val="006265E7"/>
    <w:rsid w:val="00626A54"/>
    <w:rsid w:val="00630B35"/>
    <w:rsid w:val="0063207F"/>
    <w:rsid w:val="00634ACD"/>
    <w:rsid w:val="006469B4"/>
    <w:rsid w:val="006501E2"/>
    <w:rsid w:val="00677ED2"/>
    <w:rsid w:val="006800F5"/>
    <w:rsid w:val="00685F39"/>
    <w:rsid w:val="00691F3F"/>
    <w:rsid w:val="00696C3B"/>
    <w:rsid w:val="006A43C2"/>
    <w:rsid w:val="006A487A"/>
    <w:rsid w:val="006B0377"/>
    <w:rsid w:val="006B1B20"/>
    <w:rsid w:val="006B5A13"/>
    <w:rsid w:val="006B5AED"/>
    <w:rsid w:val="006B620F"/>
    <w:rsid w:val="006C1D63"/>
    <w:rsid w:val="006C27AB"/>
    <w:rsid w:val="006C2CBA"/>
    <w:rsid w:val="006D4272"/>
    <w:rsid w:val="006E359D"/>
    <w:rsid w:val="006E3E1C"/>
    <w:rsid w:val="006E56FC"/>
    <w:rsid w:val="006E7033"/>
    <w:rsid w:val="006E716E"/>
    <w:rsid w:val="006F1DDB"/>
    <w:rsid w:val="006F262D"/>
    <w:rsid w:val="007002D1"/>
    <w:rsid w:val="00701035"/>
    <w:rsid w:val="00701BE5"/>
    <w:rsid w:val="00705C79"/>
    <w:rsid w:val="007068DF"/>
    <w:rsid w:val="00706F9A"/>
    <w:rsid w:val="00712149"/>
    <w:rsid w:val="00715867"/>
    <w:rsid w:val="00720043"/>
    <w:rsid w:val="007351D7"/>
    <w:rsid w:val="00741FC6"/>
    <w:rsid w:val="00742F30"/>
    <w:rsid w:val="00743657"/>
    <w:rsid w:val="0074585D"/>
    <w:rsid w:val="00746A1C"/>
    <w:rsid w:val="007540B1"/>
    <w:rsid w:val="0075440E"/>
    <w:rsid w:val="00755D39"/>
    <w:rsid w:val="007629C2"/>
    <w:rsid w:val="007807AE"/>
    <w:rsid w:val="007813D6"/>
    <w:rsid w:val="007950A0"/>
    <w:rsid w:val="00795CB8"/>
    <w:rsid w:val="007A0F0F"/>
    <w:rsid w:val="007A4FA6"/>
    <w:rsid w:val="007A5DD0"/>
    <w:rsid w:val="007A6C32"/>
    <w:rsid w:val="007A6FEF"/>
    <w:rsid w:val="007A7F62"/>
    <w:rsid w:val="007B41BE"/>
    <w:rsid w:val="007C0B16"/>
    <w:rsid w:val="007C3DF4"/>
    <w:rsid w:val="007C458F"/>
    <w:rsid w:val="007D3876"/>
    <w:rsid w:val="007D3AB1"/>
    <w:rsid w:val="007D4C8E"/>
    <w:rsid w:val="007E3661"/>
    <w:rsid w:val="007E5FD9"/>
    <w:rsid w:val="007E6EE7"/>
    <w:rsid w:val="007F0064"/>
    <w:rsid w:val="007F1FDD"/>
    <w:rsid w:val="007F349B"/>
    <w:rsid w:val="008028AE"/>
    <w:rsid w:val="00813C24"/>
    <w:rsid w:val="0081450F"/>
    <w:rsid w:val="00814E51"/>
    <w:rsid w:val="00820C7C"/>
    <w:rsid w:val="0082444B"/>
    <w:rsid w:val="00836097"/>
    <w:rsid w:val="0084175E"/>
    <w:rsid w:val="008478FA"/>
    <w:rsid w:val="00852291"/>
    <w:rsid w:val="00870C67"/>
    <w:rsid w:val="00872FC6"/>
    <w:rsid w:val="00874C2A"/>
    <w:rsid w:val="008767CF"/>
    <w:rsid w:val="008824E1"/>
    <w:rsid w:val="00883655"/>
    <w:rsid w:val="00884764"/>
    <w:rsid w:val="008856C4"/>
    <w:rsid w:val="00897673"/>
    <w:rsid w:val="008A0E85"/>
    <w:rsid w:val="008A37EE"/>
    <w:rsid w:val="008A6AB7"/>
    <w:rsid w:val="008B681D"/>
    <w:rsid w:val="008B6EF1"/>
    <w:rsid w:val="008C1644"/>
    <w:rsid w:val="008C19C0"/>
    <w:rsid w:val="008C1ABF"/>
    <w:rsid w:val="008C5272"/>
    <w:rsid w:val="008C5524"/>
    <w:rsid w:val="008D0EFA"/>
    <w:rsid w:val="008D1FFF"/>
    <w:rsid w:val="008D23D2"/>
    <w:rsid w:val="008E32F5"/>
    <w:rsid w:val="008E46F2"/>
    <w:rsid w:val="008F4EFB"/>
    <w:rsid w:val="008F540E"/>
    <w:rsid w:val="008F7ABB"/>
    <w:rsid w:val="008F7FBE"/>
    <w:rsid w:val="00902898"/>
    <w:rsid w:val="0090402F"/>
    <w:rsid w:val="0090732C"/>
    <w:rsid w:val="009075AA"/>
    <w:rsid w:val="00916D89"/>
    <w:rsid w:val="0092117D"/>
    <w:rsid w:val="00922CB2"/>
    <w:rsid w:val="00925003"/>
    <w:rsid w:val="00925FE4"/>
    <w:rsid w:val="00930584"/>
    <w:rsid w:val="00942ECB"/>
    <w:rsid w:val="009527CB"/>
    <w:rsid w:val="00954B3B"/>
    <w:rsid w:val="00954E63"/>
    <w:rsid w:val="009574EA"/>
    <w:rsid w:val="00961953"/>
    <w:rsid w:val="00961DA5"/>
    <w:rsid w:val="00961E31"/>
    <w:rsid w:val="00962596"/>
    <w:rsid w:val="00963798"/>
    <w:rsid w:val="00965DBD"/>
    <w:rsid w:val="009731D5"/>
    <w:rsid w:val="009756E4"/>
    <w:rsid w:val="00980761"/>
    <w:rsid w:val="00983AF5"/>
    <w:rsid w:val="0098664C"/>
    <w:rsid w:val="00986F5D"/>
    <w:rsid w:val="009908D9"/>
    <w:rsid w:val="009A33B8"/>
    <w:rsid w:val="009A64AC"/>
    <w:rsid w:val="009B412E"/>
    <w:rsid w:val="009B73FF"/>
    <w:rsid w:val="009C571B"/>
    <w:rsid w:val="009C59D5"/>
    <w:rsid w:val="009D0480"/>
    <w:rsid w:val="009D76F9"/>
    <w:rsid w:val="009E3DC9"/>
    <w:rsid w:val="009E74EE"/>
    <w:rsid w:val="009F09A0"/>
    <w:rsid w:val="009F101F"/>
    <w:rsid w:val="009F7022"/>
    <w:rsid w:val="00A1318D"/>
    <w:rsid w:val="00A224BF"/>
    <w:rsid w:val="00A22542"/>
    <w:rsid w:val="00A33855"/>
    <w:rsid w:val="00A35145"/>
    <w:rsid w:val="00A4212C"/>
    <w:rsid w:val="00A54669"/>
    <w:rsid w:val="00A60EF2"/>
    <w:rsid w:val="00A62DAC"/>
    <w:rsid w:val="00A663D3"/>
    <w:rsid w:val="00A8059D"/>
    <w:rsid w:val="00A8207F"/>
    <w:rsid w:val="00A824AC"/>
    <w:rsid w:val="00A83DD8"/>
    <w:rsid w:val="00A86905"/>
    <w:rsid w:val="00AA3E12"/>
    <w:rsid w:val="00AB0E4D"/>
    <w:rsid w:val="00AB53B9"/>
    <w:rsid w:val="00AB6F58"/>
    <w:rsid w:val="00AC067C"/>
    <w:rsid w:val="00AC428D"/>
    <w:rsid w:val="00AC5413"/>
    <w:rsid w:val="00AC5E38"/>
    <w:rsid w:val="00AC6776"/>
    <w:rsid w:val="00AD0E94"/>
    <w:rsid w:val="00AD116B"/>
    <w:rsid w:val="00AD1E48"/>
    <w:rsid w:val="00AD4D8D"/>
    <w:rsid w:val="00AE433E"/>
    <w:rsid w:val="00AE693A"/>
    <w:rsid w:val="00AE723B"/>
    <w:rsid w:val="00AF2EE0"/>
    <w:rsid w:val="00AF3647"/>
    <w:rsid w:val="00AF579D"/>
    <w:rsid w:val="00AF5A22"/>
    <w:rsid w:val="00AF5FC6"/>
    <w:rsid w:val="00B01D2B"/>
    <w:rsid w:val="00B033B1"/>
    <w:rsid w:val="00B0352A"/>
    <w:rsid w:val="00B10D60"/>
    <w:rsid w:val="00B14FDA"/>
    <w:rsid w:val="00B1621E"/>
    <w:rsid w:val="00B16301"/>
    <w:rsid w:val="00B17D09"/>
    <w:rsid w:val="00B21AF8"/>
    <w:rsid w:val="00B21BE9"/>
    <w:rsid w:val="00B23095"/>
    <w:rsid w:val="00B2398C"/>
    <w:rsid w:val="00B23A6B"/>
    <w:rsid w:val="00B24CA2"/>
    <w:rsid w:val="00B27907"/>
    <w:rsid w:val="00B30521"/>
    <w:rsid w:val="00B31F46"/>
    <w:rsid w:val="00B32A88"/>
    <w:rsid w:val="00B32E8E"/>
    <w:rsid w:val="00B36F06"/>
    <w:rsid w:val="00B47CDD"/>
    <w:rsid w:val="00B51DBE"/>
    <w:rsid w:val="00B54D7D"/>
    <w:rsid w:val="00B56A1C"/>
    <w:rsid w:val="00B66ED8"/>
    <w:rsid w:val="00B74309"/>
    <w:rsid w:val="00B748BD"/>
    <w:rsid w:val="00B758A4"/>
    <w:rsid w:val="00B84B11"/>
    <w:rsid w:val="00B860E9"/>
    <w:rsid w:val="00B877F4"/>
    <w:rsid w:val="00B9277F"/>
    <w:rsid w:val="00B939DB"/>
    <w:rsid w:val="00B94E12"/>
    <w:rsid w:val="00BA485E"/>
    <w:rsid w:val="00BA6FDE"/>
    <w:rsid w:val="00BB2008"/>
    <w:rsid w:val="00BC1696"/>
    <w:rsid w:val="00BD4033"/>
    <w:rsid w:val="00BD634F"/>
    <w:rsid w:val="00BE0412"/>
    <w:rsid w:val="00BE438F"/>
    <w:rsid w:val="00BE65A5"/>
    <w:rsid w:val="00BF04CE"/>
    <w:rsid w:val="00BF56EB"/>
    <w:rsid w:val="00BF6FAD"/>
    <w:rsid w:val="00C002C1"/>
    <w:rsid w:val="00C02457"/>
    <w:rsid w:val="00C076EA"/>
    <w:rsid w:val="00C11924"/>
    <w:rsid w:val="00C13887"/>
    <w:rsid w:val="00C20AE3"/>
    <w:rsid w:val="00C21C04"/>
    <w:rsid w:val="00C36406"/>
    <w:rsid w:val="00C37579"/>
    <w:rsid w:val="00C41D73"/>
    <w:rsid w:val="00C4794A"/>
    <w:rsid w:val="00C56C4D"/>
    <w:rsid w:val="00C5783C"/>
    <w:rsid w:val="00C61A74"/>
    <w:rsid w:val="00C625E7"/>
    <w:rsid w:val="00C634BD"/>
    <w:rsid w:val="00C658C8"/>
    <w:rsid w:val="00C65A14"/>
    <w:rsid w:val="00C70760"/>
    <w:rsid w:val="00C74722"/>
    <w:rsid w:val="00C766F2"/>
    <w:rsid w:val="00C96692"/>
    <w:rsid w:val="00C967E1"/>
    <w:rsid w:val="00CA473F"/>
    <w:rsid w:val="00CB017D"/>
    <w:rsid w:val="00CB1C3F"/>
    <w:rsid w:val="00CC3D42"/>
    <w:rsid w:val="00CD36C2"/>
    <w:rsid w:val="00CD3E27"/>
    <w:rsid w:val="00CD47CB"/>
    <w:rsid w:val="00CD49C8"/>
    <w:rsid w:val="00CF1F93"/>
    <w:rsid w:val="00CF5874"/>
    <w:rsid w:val="00D03687"/>
    <w:rsid w:val="00D14389"/>
    <w:rsid w:val="00D3046B"/>
    <w:rsid w:val="00D308AE"/>
    <w:rsid w:val="00D32E60"/>
    <w:rsid w:val="00D33337"/>
    <w:rsid w:val="00D34AF4"/>
    <w:rsid w:val="00D41780"/>
    <w:rsid w:val="00D44A47"/>
    <w:rsid w:val="00D47196"/>
    <w:rsid w:val="00D5096D"/>
    <w:rsid w:val="00D50AE6"/>
    <w:rsid w:val="00D54270"/>
    <w:rsid w:val="00D6156A"/>
    <w:rsid w:val="00D70E58"/>
    <w:rsid w:val="00D74BF2"/>
    <w:rsid w:val="00D76BC0"/>
    <w:rsid w:val="00D77D60"/>
    <w:rsid w:val="00D91607"/>
    <w:rsid w:val="00D91DDC"/>
    <w:rsid w:val="00DA0503"/>
    <w:rsid w:val="00DB4D0D"/>
    <w:rsid w:val="00DB4F40"/>
    <w:rsid w:val="00DC3C89"/>
    <w:rsid w:val="00DC530E"/>
    <w:rsid w:val="00DC70F0"/>
    <w:rsid w:val="00DD054B"/>
    <w:rsid w:val="00DD0F4F"/>
    <w:rsid w:val="00DD72E4"/>
    <w:rsid w:val="00DD7E63"/>
    <w:rsid w:val="00DE155D"/>
    <w:rsid w:val="00DF006A"/>
    <w:rsid w:val="00DF1214"/>
    <w:rsid w:val="00E04B5F"/>
    <w:rsid w:val="00E05411"/>
    <w:rsid w:val="00E06A05"/>
    <w:rsid w:val="00E10AC5"/>
    <w:rsid w:val="00E15E0C"/>
    <w:rsid w:val="00E20F8E"/>
    <w:rsid w:val="00E23074"/>
    <w:rsid w:val="00E25A66"/>
    <w:rsid w:val="00E33862"/>
    <w:rsid w:val="00E344E8"/>
    <w:rsid w:val="00E354BD"/>
    <w:rsid w:val="00E457A2"/>
    <w:rsid w:val="00E64A15"/>
    <w:rsid w:val="00E64DB1"/>
    <w:rsid w:val="00E6781E"/>
    <w:rsid w:val="00E70919"/>
    <w:rsid w:val="00E70BB6"/>
    <w:rsid w:val="00E765B8"/>
    <w:rsid w:val="00E8325C"/>
    <w:rsid w:val="00E902A7"/>
    <w:rsid w:val="00E90F88"/>
    <w:rsid w:val="00E93C3A"/>
    <w:rsid w:val="00E97533"/>
    <w:rsid w:val="00EA5A74"/>
    <w:rsid w:val="00EB24F8"/>
    <w:rsid w:val="00EB3268"/>
    <w:rsid w:val="00EB62EF"/>
    <w:rsid w:val="00EC12A4"/>
    <w:rsid w:val="00ED386B"/>
    <w:rsid w:val="00EE4CDA"/>
    <w:rsid w:val="00EE5D43"/>
    <w:rsid w:val="00EF152E"/>
    <w:rsid w:val="00EF77E0"/>
    <w:rsid w:val="00F00B0D"/>
    <w:rsid w:val="00F05DC2"/>
    <w:rsid w:val="00F07AD9"/>
    <w:rsid w:val="00F10462"/>
    <w:rsid w:val="00F13250"/>
    <w:rsid w:val="00F2283D"/>
    <w:rsid w:val="00F23682"/>
    <w:rsid w:val="00F238D8"/>
    <w:rsid w:val="00F23A01"/>
    <w:rsid w:val="00F24CEB"/>
    <w:rsid w:val="00F258FC"/>
    <w:rsid w:val="00F317CB"/>
    <w:rsid w:val="00F333F7"/>
    <w:rsid w:val="00F34F89"/>
    <w:rsid w:val="00F37111"/>
    <w:rsid w:val="00F376FB"/>
    <w:rsid w:val="00F41F5C"/>
    <w:rsid w:val="00F47AF7"/>
    <w:rsid w:val="00F53111"/>
    <w:rsid w:val="00F55758"/>
    <w:rsid w:val="00F60F10"/>
    <w:rsid w:val="00F643EA"/>
    <w:rsid w:val="00F750B9"/>
    <w:rsid w:val="00F759E0"/>
    <w:rsid w:val="00F86097"/>
    <w:rsid w:val="00F86293"/>
    <w:rsid w:val="00F86AA1"/>
    <w:rsid w:val="00F94D45"/>
    <w:rsid w:val="00F956D3"/>
    <w:rsid w:val="00FA0B86"/>
    <w:rsid w:val="00FA156A"/>
    <w:rsid w:val="00FB3C18"/>
    <w:rsid w:val="00FB3FCD"/>
    <w:rsid w:val="00FB597D"/>
    <w:rsid w:val="00FB6615"/>
    <w:rsid w:val="00FC40D1"/>
    <w:rsid w:val="00FC5BEB"/>
    <w:rsid w:val="00FC6085"/>
    <w:rsid w:val="00FD2A83"/>
    <w:rsid w:val="00FD3CE8"/>
    <w:rsid w:val="00FD51BB"/>
    <w:rsid w:val="00FE595E"/>
    <w:rsid w:val="00FE65FA"/>
    <w:rsid w:val="00FF072E"/>
    <w:rsid w:val="00FF3CB5"/>
    <w:rsid w:val="00FF5B15"/>
    <w:rsid w:val="00FF6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AD3A6"/>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A33855"/>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 w:type="paragraph" w:customStyle="1" w:styleId="TimesNewRoman">
    <w:name w:val="TimesNewRoman"/>
    <w:basedOn w:val="Normal"/>
    <w:link w:val="TimesNewRomanChar"/>
    <w:rsid w:val="00DB4D0D"/>
    <w:pPr>
      <w:spacing w:after="160" w:line="259" w:lineRule="auto"/>
    </w:pPr>
  </w:style>
  <w:style w:type="character" w:customStyle="1" w:styleId="TimesNewRomanChar">
    <w:name w:val="TimesNewRoman Char"/>
    <w:basedOn w:val="DefaultParagraphFont"/>
    <w:link w:val="TimesNewRoman"/>
    <w:rsid w:val="00DB4D0D"/>
    <w:rPr>
      <w:rFonts w:ascii="Times New Roman" w:hAnsi="Times New Roman" w:cs="Times New Roman"/>
      <w:sz w:val="24"/>
      <w:szCs w:val="24"/>
    </w:rPr>
  </w:style>
  <w:style w:type="character" w:styleId="PlaceholderText">
    <w:name w:val="Placeholder Text"/>
    <w:basedOn w:val="DefaultParagraphFont"/>
    <w:uiPriority w:val="99"/>
    <w:semiHidden/>
    <w:rsid w:val="00DB4D0D"/>
    <w:rPr>
      <w:color w:val="808080"/>
    </w:rPr>
  </w:style>
  <w:style w:type="table" w:styleId="PlainTable4">
    <w:name w:val="Plain Table 4"/>
    <w:basedOn w:val="TableNormal"/>
    <w:uiPriority w:val="44"/>
    <w:rsid w:val="00C766F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A3385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hyperlink" Target="https://openmobilitydata.org/l/225-eugene-or-usa"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78E8-49A7-AD7E-64C92A9809BD}"/>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78E8-49A7-AD7E-64C92A9809BD}"/>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FB9C-4745-8D70-8A30AACF2DA3}"/>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2465D-92CA-4FA0-A5F0-9677F1AE5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26752</TotalTime>
  <Pages>30</Pages>
  <Words>12191</Words>
  <Characters>65102</Characters>
  <Application>Microsoft Office Word</Application>
  <DocSecurity>0</DocSecurity>
  <Lines>1142</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334</cp:revision>
  <cp:lastPrinted>2020-05-29T19:56:00Z</cp:lastPrinted>
  <dcterms:created xsi:type="dcterms:W3CDTF">2020-04-01T14:20:00Z</dcterms:created>
  <dcterms:modified xsi:type="dcterms:W3CDTF">2020-06-19T03:25:00Z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